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59A8" w:rsidRDefault="00693F3F">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MTSI SWG Chairman</w:t>
      </w:r>
      <w:r>
        <w:rPr>
          <w:b/>
          <w:sz w:val="24"/>
          <w:szCs w:val="24"/>
          <w:vertAlign w:val="superscript"/>
        </w:rPr>
        <w:footnoteReference w:id="1"/>
      </w:r>
    </w:p>
    <w:p w:rsidR="008759A8" w:rsidRDefault="00693F3F">
      <w:pPr>
        <w:tabs>
          <w:tab w:val="left" w:pos="2127"/>
        </w:tabs>
        <w:ind w:left="2131" w:hanging="2131"/>
        <w:rPr>
          <w:sz w:val="24"/>
          <w:szCs w:val="24"/>
        </w:rPr>
      </w:pPr>
      <w:r>
        <w:rPr>
          <w:b/>
          <w:sz w:val="24"/>
          <w:szCs w:val="24"/>
        </w:rPr>
        <w:t>Title:</w:t>
      </w:r>
      <w:r>
        <w:rPr>
          <w:b/>
          <w:sz w:val="24"/>
          <w:szCs w:val="24"/>
        </w:rPr>
        <w:tab/>
        <w:t>Draft Report for MTSI</w:t>
      </w:r>
      <w:r>
        <w:rPr>
          <w:b/>
          <w:sz w:val="24"/>
          <w:szCs w:val="24"/>
        </w:rPr>
        <w:t xml:space="preserve"> </w:t>
      </w:r>
      <w:r>
        <w:rPr>
          <w:b/>
          <w:sz w:val="24"/>
          <w:szCs w:val="24"/>
        </w:rPr>
        <w:t xml:space="preserve">SWG </w:t>
      </w:r>
      <w:r>
        <w:rPr>
          <w:b/>
          <w:sz w:val="24"/>
          <w:szCs w:val="24"/>
        </w:rPr>
        <w:t>4 Dec</w:t>
      </w:r>
      <w:r>
        <w:rPr>
          <w:b/>
          <w:sz w:val="24"/>
          <w:szCs w:val="24"/>
        </w:rPr>
        <w:t xml:space="preserve"> 2019 Teleconference #</w:t>
      </w:r>
      <w:r>
        <w:rPr>
          <w:b/>
          <w:sz w:val="24"/>
          <w:szCs w:val="24"/>
        </w:rPr>
        <w:t>1</w:t>
      </w:r>
      <w:r>
        <w:rPr>
          <w:b/>
          <w:sz w:val="24"/>
          <w:szCs w:val="24"/>
        </w:rPr>
        <w:t xml:space="preserve"> on </w:t>
      </w:r>
      <w:proofErr w:type="spellStart"/>
      <w:r>
        <w:rPr>
          <w:b/>
          <w:sz w:val="24"/>
          <w:szCs w:val="24"/>
        </w:rPr>
        <w:t>RTCPVer</w:t>
      </w:r>
      <w:proofErr w:type="spellEnd"/>
    </w:p>
    <w:p w:rsidR="008759A8" w:rsidRDefault="00693F3F">
      <w:pPr>
        <w:rPr>
          <w:sz w:val="24"/>
          <w:szCs w:val="24"/>
        </w:rPr>
      </w:pPr>
      <w:r>
        <w:rPr>
          <w:b/>
          <w:sz w:val="24"/>
          <w:szCs w:val="24"/>
        </w:rPr>
        <w:t>Document for:</w:t>
      </w:r>
      <w:r>
        <w:rPr>
          <w:b/>
          <w:sz w:val="24"/>
          <w:szCs w:val="24"/>
        </w:rPr>
        <w:tab/>
        <w:t xml:space="preserve">Approval </w:t>
      </w:r>
    </w:p>
    <w:p w:rsidR="008759A8" w:rsidRDefault="00693F3F">
      <w:pPr>
        <w:pBdr>
          <w:top w:val="nil"/>
          <w:left w:val="nil"/>
          <w:bottom w:val="nil"/>
          <w:right w:val="nil"/>
          <w:between w:val="nil"/>
        </w:pBdr>
        <w:rPr>
          <w:sz w:val="24"/>
          <w:szCs w:val="24"/>
        </w:rPr>
      </w:pPr>
      <w:r>
        <w:rPr>
          <w:b/>
          <w:sz w:val="24"/>
          <w:szCs w:val="24"/>
        </w:rPr>
        <w:t>Agenda Item:</w:t>
      </w:r>
      <w:r>
        <w:rPr>
          <w:b/>
          <w:sz w:val="24"/>
          <w:szCs w:val="24"/>
        </w:rPr>
        <w:tab/>
        <w:t>5.1</w:t>
      </w:r>
    </w:p>
    <w:p w:rsidR="008759A8" w:rsidRDefault="008759A8">
      <w:pPr>
        <w:pBdr>
          <w:top w:val="single" w:sz="12" w:space="1" w:color="000000"/>
        </w:pBdr>
        <w:spacing w:after="0"/>
        <w:rPr>
          <w:sz w:val="20"/>
          <w:szCs w:val="20"/>
        </w:rPr>
      </w:pPr>
      <w:bookmarkStart w:id="1" w:name="_30j0zll" w:colFirst="0" w:colLast="0"/>
      <w:bookmarkEnd w:id="1"/>
    </w:p>
    <w:p w:rsidR="008759A8" w:rsidRDefault="008759A8">
      <w:pPr>
        <w:pBdr>
          <w:top w:val="single" w:sz="12" w:space="1" w:color="000000"/>
        </w:pBdr>
        <w:spacing w:after="0"/>
        <w:rPr>
          <w:sz w:val="20"/>
          <w:szCs w:val="20"/>
        </w:rPr>
      </w:pPr>
    </w:p>
    <w:p w:rsidR="008759A8" w:rsidRDefault="00693F3F">
      <w:pPr>
        <w:pStyle w:val="Heading2"/>
        <w:widowControl/>
        <w:spacing w:before="0" w:after="0" w:line="276" w:lineRule="auto"/>
      </w:pPr>
      <w:r>
        <w:t>Executive Summary</w:t>
      </w:r>
    </w:p>
    <w:p w:rsidR="008759A8" w:rsidRDefault="00693F3F">
      <w:pPr>
        <w:widowControl/>
        <w:pBdr>
          <w:top w:val="nil"/>
          <w:left w:val="nil"/>
          <w:bottom w:val="nil"/>
          <w:right w:val="nil"/>
          <w:between w:val="nil"/>
        </w:pBdr>
        <w:spacing w:before="0" w:after="0" w:line="276" w:lineRule="auto"/>
      </w:pPr>
      <w:r>
        <w:t xml:space="preserve">The MTSI SWG teleconference on </w:t>
      </w:r>
      <w:proofErr w:type="spellStart"/>
      <w:r>
        <w:t>RTCPVer</w:t>
      </w:r>
      <w:proofErr w:type="spellEnd"/>
      <w:r>
        <w:t xml:space="preserve"> received four pseudo CRs to TS 26.139 which were agreed to be included into a draft version of TS 26.139 </w:t>
      </w:r>
      <w:r w:rsidR="008F1411">
        <w:t xml:space="preserve">prepared </w:t>
      </w:r>
      <w:r>
        <w:t>for presentation to SA#86 for information.</w:t>
      </w:r>
    </w:p>
    <w:p w:rsidR="008759A8" w:rsidRDefault="008759A8">
      <w:pPr>
        <w:tabs>
          <w:tab w:val="left" w:pos="6379"/>
        </w:tabs>
        <w:spacing w:before="120" w:after="0"/>
        <w:ind w:left="851" w:hanging="567"/>
        <w:rPr>
          <w:sz w:val="20"/>
          <w:szCs w:val="20"/>
        </w:rPr>
      </w:pPr>
    </w:p>
    <w:p w:rsidR="008759A8" w:rsidRDefault="00693F3F">
      <w:pPr>
        <w:pStyle w:val="Heading2"/>
        <w:tabs>
          <w:tab w:val="left" w:pos="6379"/>
        </w:tabs>
        <w:spacing w:before="120" w:after="0"/>
        <w:ind w:left="851" w:hanging="567"/>
        <w:rPr>
          <w:sz w:val="20"/>
          <w:szCs w:val="20"/>
        </w:rPr>
      </w:pPr>
      <w:r>
        <w:t>1.</w:t>
      </w:r>
      <w:r>
        <w:tab/>
        <w:t xml:space="preserve">Opening of the conference call </w:t>
      </w:r>
    </w:p>
    <w:p w:rsidR="008759A8" w:rsidRDefault="008759A8">
      <w:pPr>
        <w:widowControl/>
        <w:spacing w:before="0" w:after="0" w:line="276" w:lineRule="auto"/>
        <w:rPr>
          <w:sz w:val="20"/>
          <w:szCs w:val="20"/>
        </w:rPr>
      </w:pPr>
    </w:p>
    <w:tbl>
      <w:tblPr>
        <w:tblStyle w:val="a"/>
        <w:tblW w:w="8895" w:type="dxa"/>
        <w:tblBorders>
          <w:top w:val="nil"/>
          <w:left w:val="nil"/>
          <w:bottom w:val="nil"/>
          <w:right w:val="nil"/>
          <w:insideH w:val="nil"/>
          <w:insideV w:val="nil"/>
        </w:tblBorders>
        <w:tblLayout w:type="fixed"/>
        <w:tblLook w:val="0600" w:firstRow="0" w:lastRow="0" w:firstColumn="0" w:lastColumn="0" w:noHBand="1" w:noVBand="1"/>
      </w:tblPr>
      <w:tblGrid>
        <w:gridCol w:w="3195"/>
        <w:gridCol w:w="5700"/>
      </w:tblGrid>
      <w:tr w:rsidR="008759A8">
        <w:trPr>
          <w:trHeight w:val="1640"/>
        </w:trPr>
        <w:tc>
          <w:tcPr>
            <w:tcW w:w="3195"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tcPr>
          <w:p w:rsidR="008759A8" w:rsidRDefault="00693F3F">
            <w:pPr>
              <w:widowControl/>
              <w:spacing w:before="60" w:after="60" w:line="276" w:lineRule="auto"/>
              <w:rPr>
                <w:b/>
                <w:sz w:val="20"/>
                <w:szCs w:val="20"/>
              </w:rPr>
            </w:pPr>
            <w:r>
              <w:rPr>
                <w:b/>
                <w:sz w:val="20"/>
                <w:szCs w:val="20"/>
              </w:rPr>
              <w:t xml:space="preserve">Telco#1 (Topic: </w:t>
            </w:r>
            <w:proofErr w:type="spellStart"/>
            <w:r>
              <w:rPr>
                <w:b/>
                <w:sz w:val="20"/>
                <w:szCs w:val="20"/>
              </w:rPr>
              <w:t>RTCPVer</w:t>
            </w:r>
            <w:proofErr w:type="spellEnd"/>
            <w:r>
              <w:rPr>
                <w:b/>
                <w:sz w:val="20"/>
                <w:szCs w:val="20"/>
              </w:rPr>
              <w:t>, 4 Dec 2019, 16-18 CET, Host: Ericsson) with power to agree on and send v1.0.0</w:t>
            </w:r>
          </w:p>
        </w:tc>
        <w:tc>
          <w:tcPr>
            <w:tcW w:w="57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rsidR="008759A8" w:rsidRDefault="00693F3F">
            <w:pPr>
              <w:widowControl/>
              <w:numPr>
                <w:ilvl w:val="0"/>
                <w:numId w:val="2"/>
              </w:numPr>
              <w:spacing w:before="60" w:after="0" w:line="276" w:lineRule="auto"/>
            </w:pPr>
            <w:r>
              <w:rPr>
                <w:sz w:val="20"/>
                <w:szCs w:val="20"/>
              </w:rPr>
              <w:t xml:space="preserve">Agree on </w:t>
            </w:r>
            <w:proofErr w:type="spellStart"/>
            <w:r>
              <w:rPr>
                <w:sz w:val="20"/>
                <w:szCs w:val="20"/>
              </w:rPr>
              <w:t>pCRs</w:t>
            </w:r>
            <w:proofErr w:type="spellEnd"/>
            <w:r>
              <w:rPr>
                <w:sz w:val="20"/>
                <w:szCs w:val="20"/>
              </w:rPr>
              <w:t xml:space="preserve"> to draft TS 26.139, addressing work item objectives</w:t>
            </w:r>
          </w:p>
          <w:p w:rsidR="008759A8" w:rsidRDefault="00693F3F">
            <w:pPr>
              <w:widowControl/>
              <w:numPr>
                <w:ilvl w:val="0"/>
                <w:numId w:val="2"/>
              </w:numPr>
              <w:spacing w:before="0" w:after="0" w:line="276" w:lineRule="auto"/>
              <w:rPr>
                <w:sz w:val="20"/>
                <w:szCs w:val="20"/>
              </w:rPr>
            </w:pPr>
            <w:r>
              <w:rPr>
                <w:sz w:val="20"/>
                <w:szCs w:val="20"/>
              </w:rPr>
              <w:t>Agree TS 26.139 version to be sent to SA#86 for information</w:t>
            </w:r>
          </w:p>
        </w:tc>
      </w:tr>
    </w:tbl>
    <w:p w:rsidR="008759A8" w:rsidRDefault="008759A8">
      <w:pPr>
        <w:widowControl/>
        <w:spacing w:before="0" w:after="0" w:line="276" w:lineRule="auto"/>
        <w:rPr>
          <w:sz w:val="20"/>
          <w:szCs w:val="20"/>
        </w:rPr>
      </w:pPr>
    </w:p>
    <w:p w:rsidR="008759A8" w:rsidRDefault="00693F3F">
      <w:pPr>
        <w:widowControl/>
        <w:spacing w:before="0" w:after="0" w:line="276" w:lineRule="auto"/>
      </w:pPr>
      <w:r>
        <w:t>The SA4 MTSI SWG chairman, Nikolai Leung (Qualcomm), opened the conference call at about 16:06 hours CET on Dec 4, 2019.</w:t>
      </w:r>
    </w:p>
    <w:p w:rsidR="008759A8" w:rsidRDefault="008759A8">
      <w:pPr>
        <w:widowControl/>
        <w:spacing w:before="0" w:after="0" w:line="276" w:lineRule="auto"/>
      </w:pPr>
    </w:p>
    <w:p w:rsidR="008759A8" w:rsidRDefault="00693F3F">
      <w:pPr>
        <w:widowControl/>
        <w:spacing w:before="0" w:after="0" w:line="276" w:lineRule="auto"/>
      </w:pPr>
      <w:r>
        <w:t xml:space="preserve">Timo </w:t>
      </w:r>
      <w:proofErr w:type="spellStart"/>
      <w:r>
        <w:t>Pousi</w:t>
      </w:r>
      <w:proofErr w:type="spellEnd"/>
      <w:r>
        <w:t xml:space="preserve"> volunteered to take minutes on the conference call. Nikolai also requested the participants to add their names to the atten</w:t>
      </w:r>
      <w:r>
        <w:t xml:space="preserve">dance list at the end of the on-line minutes located here: </w:t>
      </w:r>
    </w:p>
    <w:p w:rsidR="008759A8" w:rsidRDefault="008759A8">
      <w:pPr>
        <w:widowControl/>
        <w:spacing w:before="0" w:after="0" w:line="276" w:lineRule="auto"/>
      </w:pPr>
    </w:p>
    <w:p w:rsidR="008759A8" w:rsidRDefault="00693F3F">
      <w:pPr>
        <w:widowControl/>
        <w:spacing w:before="0" w:after="0" w:line="276" w:lineRule="auto"/>
      </w:pPr>
      <w:hyperlink r:id="rId7">
        <w:r>
          <w:rPr>
            <w:color w:val="1155CC"/>
            <w:u w:val="single"/>
          </w:rPr>
          <w:t>https://docs.google.com/document/d/1isxbw6MscLLhYx07o4k7IdFvOyRHcGpCrPaTJWwQVL4</w:t>
        </w:r>
        <w:r>
          <w:rPr>
            <w:color w:val="1155CC"/>
            <w:u w:val="single"/>
          </w:rPr>
          <w:t>/edit?usp=sharing</w:t>
        </w:r>
      </w:hyperlink>
    </w:p>
    <w:p w:rsidR="008759A8" w:rsidRDefault="008759A8">
      <w:pPr>
        <w:widowControl/>
        <w:spacing w:before="0" w:after="0" w:line="276" w:lineRule="auto"/>
      </w:pPr>
    </w:p>
    <w:p w:rsidR="008759A8" w:rsidRDefault="00693F3F">
      <w:pPr>
        <w:pStyle w:val="Heading2"/>
        <w:tabs>
          <w:tab w:val="left" w:pos="7088"/>
        </w:tabs>
        <w:spacing w:before="120" w:after="0"/>
        <w:ind w:left="851" w:hanging="567"/>
      </w:pPr>
      <w:r>
        <w:t>2.</w:t>
      </w:r>
      <w:r>
        <w:tab/>
        <w:t>Approval of the agenda and registration of documents</w:t>
      </w:r>
    </w:p>
    <w:p w:rsidR="008759A8" w:rsidRDefault="00693F3F">
      <w:pPr>
        <w:widowControl/>
        <w:spacing w:before="0" w:after="0"/>
        <w:rPr>
          <w:sz w:val="20"/>
          <w:szCs w:val="20"/>
        </w:rPr>
      </w:pPr>
      <w:r>
        <w:rPr>
          <w:rFonts w:ascii="Times New Roman" w:eastAsia="Times New Roman" w:hAnsi="Times New Roman" w:cs="Times New Roman"/>
          <w:sz w:val="24"/>
          <w:szCs w:val="24"/>
        </w:rPr>
        <w:t xml:space="preserve"> </w:t>
      </w:r>
    </w:p>
    <w:tbl>
      <w:tblPr>
        <w:tblStyle w:val="a0"/>
        <w:tblW w:w="9321" w:type="dxa"/>
        <w:tblBorders>
          <w:top w:val="nil"/>
          <w:left w:val="nil"/>
          <w:bottom w:val="nil"/>
          <w:right w:val="nil"/>
          <w:insideH w:val="nil"/>
          <w:insideV w:val="nil"/>
        </w:tblBorders>
        <w:tblLayout w:type="fixed"/>
        <w:tblLook w:val="0600" w:firstRow="0" w:lastRow="0" w:firstColumn="0" w:lastColumn="0" w:noHBand="1" w:noVBand="1"/>
      </w:tblPr>
      <w:tblGrid>
        <w:gridCol w:w="1665"/>
        <w:gridCol w:w="5641"/>
        <w:gridCol w:w="1512"/>
        <w:gridCol w:w="503"/>
      </w:tblGrid>
      <w:tr w:rsidR="008759A8">
        <w:trPr>
          <w:trHeight w:val="900"/>
        </w:trPr>
        <w:tc>
          <w:tcPr>
            <w:tcW w:w="16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color w:val="0000FF"/>
                <w:sz w:val="20"/>
                <w:szCs w:val="20"/>
              </w:rPr>
            </w:pPr>
            <w:r>
              <w:rPr>
                <w:color w:val="0000FF"/>
                <w:sz w:val="20"/>
                <w:szCs w:val="20"/>
              </w:rPr>
              <w:t>S4-AHM502R1</w:t>
            </w:r>
          </w:p>
        </w:tc>
        <w:tc>
          <w:tcPr>
            <w:tcW w:w="56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sz w:val="24"/>
                <w:szCs w:val="24"/>
              </w:rPr>
            </w:pPr>
            <w:r>
              <w:rPr>
                <w:sz w:val="24"/>
                <w:szCs w:val="24"/>
              </w:rPr>
              <w:t xml:space="preserve">Proposed agenda for SA4 MTSI SWG 4 Dec 2019 Teleconference #1 on </w:t>
            </w:r>
            <w:proofErr w:type="spellStart"/>
            <w:r>
              <w:rPr>
                <w:sz w:val="24"/>
                <w:szCs w:val="24"/>
              </w:rPr>
              <w:t>RTCPVer</w:t>
            </w:r>
            <w:proofErr w:type="spellEnd"/>
          </w:p>
        </w:tc>
        <w:tc>
          <w:tcPr>
            <w:tcW w:w="1512"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rPr>
            </w:pPr>
            <w:r>
              <w:rPr>
                <w:sz w:val="20"/>
                <w:szCs w:val="20"/>
              </w:rPr>
              <w:t>MTSI SWG Chair</w:t>
            </w:r>
          </w:p>
          <w:p w:rsidR="008759A8" w:rsidRDefault="00693F3F">
            <w:pPr>
              <w:widowControl/>
              <w:spacing w:before="120" w:line="276" w:lineRule="auto"/>
              <w:ind w:left="60" w:right="60"/>
              <w:rPr>
                <w:sz w:val="20"/>
                <w:szCs w:val="20"/>
              </w:rPr>
            </w:pPr>
            <w:r>
              <w:rPr>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rPr>
            </w:pPr>
            <w:r>
              <w:rPr>
                <w:sz w:val="20"/>
                <w:szCs w:val="20"/>
              </w:rPr>
              <w:t>2</w:t>
            </w:r>
          </w:p>
        </w:tc>
      </w:tr>
    </w:tbl>
    <w:p w:rsidR="008759A8" w:rsidRDefault="008759A8">
      <w:pPr>
        <w:widowControl/>
        <w:spacing w:before="0" w:after="0" w:line="276" w:lineRule="auto"/>
        <w:rPr>
          <w:color w:val="FF0000"/>
        </w:rPr>
      </w:pPr>
    </w:p>
    <w:p w:rsidR="008759A8" w:rsidRDefault="00693F3F">
      <w:pPr>
        <w:widowControl/>
        <w:spacing w:before="120" w:after="0" w:line="276" w:lineRule="auto"/>
        <w:rPr>
          <w:sz w:val="20"/>
          <w:szCs w:val="20"/>
        </w:rPr>
      </w:pPr>
      <w:r>
        <w:rPr>
          <w:sz w:val="20"/>
          <w:szCs w:val="20"/>
        </w:rPr>
        <w:t>The MTSI SWG chairman Nikolai Leung (Qualcomm) presented the agenda and registration of documents.</w:t>
      </w:r>
    </w:p>
    <w:p w:rsidR="008759A8" w:rsidRDefault="008759A8">
      <w:pPr>
        <w:widowControl/>
        <w:spacing w:before="120" w:after="0" w:line="276" w:lineRule="auto"/>
        <w:rPr>
          <w:sz w:val="20"/>
          <w:szCs w:val="20"/>
        </w:rPr>
      </w:pPr>
    </w:p>
    <w:p w:rsidR="008759A8" w:rsidRDefault="00693F3F">
      <w:pPr>
        <w:widowControl/>
        <w:spacing w:before="0" w:after="0" w:line="276" w:lineRule="auto"/>
        <w:rPr>
          <w:color w:val="FF0000"/>
        </w:rPr>
      </w:pPr>
      <w:r>
        <w:rPr>
          <w:b/>
          <w:color w:val="FF0000"/>
        </w:rPr>
        <w:t>S4-AHM502R1 was agreed.</w:t>
      </w:r>
    </w:p>
    <w:p w:rsidR="008759A8" w:rsidRDefault="008759A8">
      <w:pPr>
        <w:widowControl/>
        <w:spacing w:before="0" w:after="0" w:line="276" w:lineRule="auto"/>
        <w:rPr>
          <w:color w:val="FF0000"/>
        </w:rPr>
      </w:pPr>
    </w:p>
    <w:p w:rsidR="008759A8" w:rsidRDefault="00693F3F">
      <w:pPr>
        <w:pStyle w:val="Heading2"/>
        <w:tabs>
          <w:tab w:val="left" w:pos="7088"/>
        </w:tabs>
        <w:spacing w:before="120" w:after="0"/>
        <w:ind w:left="851" w:hanging="567"/>
      </w:pPr>
      <w:r>
        <w:t>3.</w:t>
      </w:r>
      <w:r>
        <w:tab/>
        <w:t>Reports and liaisons</w:t>
      </w:r>
    </w:p>
    <w:p w:rsidR="008759A8" w:rsidRDefault="008759A8">
      <w:pPr>
        <w:widowControl/>
        <w:spacing w:before="0" w:after="0" w:line="276" w:lineRule="auto"/>
      </w:pPr>
    </w:p>
    <w:p w:rsidR="008759A8" w:rsidRDefault="00693F3F">
      <w:pPr>
        <w:pStyle w:val="Heading2"/>
        <w:tabs>
          <w:tab w:val="left" w:pos="7200"/>
        </w:tabs>
        <w:spacing w:before="120" w:after="0"/>
        <w:ind w:left="900" w:hanging="630"/>
        <w:rPr>
          <w:sz w:val="20"/>
          <w:szCs w:val="20"/>
        </w:rPr>
      </w:pPr>
      <w:bookmarkStart w:id="2" w:name="_dx51lppes5ax" w:colFirst="0" w:colLast="0"/>
      <w:bookmarkEnd w:id="2"/>
      <w:r>
        <w:t xml:space="preserve">4.  </w:t>
      </w:r>
      <w:r>
        <w:t xml:space="preserve"> </w:t>
      </w:r>
      <w:r>
        <w:tab/>
      </w:r>
      <w:r>
        <w:rPr>
          <w:sz w:val="22"/>
          <w:szCs w:val="22"/>
        </w:rPr>
        <w:t>RTCP Verification for Real-Time Services</w:t>
      </w:r>
      <w:r>
        <w:rPr>
          <w:sz w:val="20"/>
          <w:szCs w:val="20"/>
        </w:rPr>
        <w:t xml:space="preserve"> (</w:t>
      </w:r>
      <w:proofErr w:type="spellStart"/>
      <w:r>
        <w:rPr>
          <w:sz w:val="20"/>
          <w:szCs w:val="20"/>
        </w:rPr>
        <w:t>RTCPVer</w:t>
      </w:r>
      <w:proofErr w:type="spellEnd"/>
      <w:r>
        <w:rPr>
          <w:sz w:val="20"/>
          <w:szCs w:val="20"/>
        </w:rPr>
        <w:t>)</w:t>
      </w:r>
    </w:p>
    <w:p w:rsidR="008759A8" w:rsidRDefault="008759A8">
      <w:pPr>
        <w:tabs>
          <w:tab w:val="left" w:pos="7200"/>
        </w:tabs>
      </w:pPr>
    </w:p>
    <w:p w:rsidR="008759A8" w:rsidRDefault="008759A8">
      <w:pPr>
        <w:widowControl/>
        <w:spacing w:before="20" w:after="0" w:line="276" w:lineRule="auto"/>
        <w:rPr>
          <w:sz w:val="20"/>
          <w:szCs w:val="20"/>
        </w:rPr>
      </w:pPr>
    </w:p>
    <w:tbl>
      <w:tblPr>
        <w:tblStyle w:val="a1"/>
        <w:tblW w:w="9480" w:type="dxa"/>
        <w:tblBorders>
          <w:top w:val="nil"/>
          <w:left w:val="nil"/>
          <w:bottom w:val="nil"/>
          <w:right w:val="nil"/>
          <w:insideH w:val="nil"/>
          <w:insideV w:val="nil"/>
        </w:tblBorders>
        <w:tblLayout w:type="fixed"/>
        <w:tblLook w:val="0000" w:firstRow="0" w:lastRow="0" w:firstColumn="0" w:lastColumn="0" w:noHBand="0" w:noVBand="0"/>
      </w:tblPr>
      <w:tblGrid>
        <w:gridCol w:w="1997"/>
        <w:gridCol w:w="3560"/>
        <w:gridCol w:w="2397"/>
        <w:gridCol w:w="1526"/>
      </w:tblGrid>
      <w:tr w:rsidR="008759A8">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color w:val="0000FF"/>
                <w:sz w:val="20"/>
                <w:szCs w:val="20"/>
                <w:highlight w:val="white"/>
              </w:rPr>
            </w:pPr>
            <w:r>
              <w:rPr>
                <w:color w:val="0000FF"/>
                <w:sz w:val="20"/>
                <w:szCs w:val="20"/>
                <w:highlight w:val="white"/>
              </w:rPr>
              <w:t>S4-AHM505</w:t>
            </w:r>
          </w:p>
        </w:tc>
        <w:tc>
          <w:tcPr>
            <w:tcW w:w="29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sz w:val="20"/>
                <w:szCs w:val="20"/>
                <w:highlight w:val="white"/>
              </w:rPr>
            </w:pPr>
            <w:proofErr w:type="spellStart"/>
            <w:r>
              <w:rPr>
                <w:sz w:val="20"/>
                <w:szCs w:val="20"/>
                <w:highlight w:val="white"/>
              </w:rPr>
              <w:t>pCR</w:t>
            </w:r>
            <w:proofErr w:type="spellEnd"/>
            <w:r>
              <w:rPr>
                <w:sz w:val="20"/>
                <w:szCs w:val="20"/>
                <w:highlight w:val="white"/>
              </w:rPr>
              <w:t xml:space="preserve"> 26.139 on Formula Clean-up</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highlight w:val="white"/>
              </w:rPr>
            </w:pPr>
            <w:r>
              <w:rPr>
                <w:sz w:val="20"/>
                <w:szCs w:val="20"/>
                <w:highlight w:val="white"/>
              </w:rPr>
              <w:t>Ericsson LM</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jc w:val="center"/>
              <w:rPr>
                <w:sz w:val="20"/>
                <w:szCs w:val="20"/>
                <w:highlight w:val="white"/>
              </w:rPr>
            </w:pPr>
            <w:r>
              <w:rPr>
                <w:sz w:val="20"/>
                <w:szCs w:val="20"/>
                <w:highlight w:val="white"/>
              </w:rPr>
              <w:t>4</w:t>
            </w:r>
          </w:p>
        </w:tc>
      </w:tr>
    </w:tbl>
    <w:p w:rsidR="008759A8" w:rsidRDefault="008759A8">
      <w:pPr>
        <w:widowControl/>
        <w:spacing w:before="20" w:after="0" w:line="276" w:lineRule="auto"/>
        <w:rPr>
          <w:sz w:val="20"/>
          <w:szCs w:val="20"/>
        </w:rPr>
      </w:pPr>
    </w:p>
    <w:p w:rsidR="008759A8" w:rsidRDefault="00693F3F">
      <w:pPr>
        <w:tabs>
          <w:tab w:val="left" w:pos="7200"/>
        </w:tabs>
        <w:spacing w:before="0" w:after="0" w:line="276" w:lineRule="auto"/>
      </w:pPr>
      <w:r>
        <w:t>Bo Burman of Ericsson presented the contribution.</w:t>
      </w:r>
    </w:p>
    <w:p w:rsidR="008759A8" w:rsidRDefault="008759A8">
      <w:pPr>
        <w:tabs>
          <w:tab w:val="left" w:pos="7200"/>
        </w:tabs>
        <w:spacing w:before="0" w:after="0" w:line="276" w:lineRule="auto"/>
      </w:pPr>
    </w:p>
    <w:p w:rsidR="008759A8" w:rsidRDefault="00693F3F">
      <w:pPr>
        <w:tabs>
          <w:tab w:val="left" w:pos="7200"/>
        </w:tabs>
        <w:spacing w:before="0" w:after="0" w:line="276" w:lineRule="auto"/>
      </w:pPr>
      <w:r>
        <w:t>Written comments were received from Min (Qualcomm).</w:t>
      </w:r>
    </w:p>
    <w:p w:rsidR="008759A8" w:rsidRDefault="00693F3F">
      <w:pPr>
        <w:tabs>
          <w:tab w:val="left" w:pos="7200"/>
        </w:tabs>
        <w:spacing w:before="0" w:after="0" w:line="276" w:lineRule="auto"/>
      </w:pPr>
      <w:r>
        <w:t>Min (RTCP Low Bandwidth Test</w:t>
      </w:r>
      <w:r>
        <w:t>): Why should bandwidth be lower than 72 kbps?</w:t>
      </w:r>
    </w:p>
    <w:p w:rsidR="008759A8" w:rsidRDefault="00693F3F">
      <w:pPr>
        <w:tabs>
          <w:tab w:val="left" w:pos="7200"/>
        </w:tabs>
        <w:spacing w:before="0" w:after="0" w:line="276" w:lineRule="auto"/>
      </w:pPr>
      <w:r>
        <w:t xml:space="preserve">Bo: This is taken from RFC 3550 section 6.2 that says the reduced minimum RTCP interval is smaller </w:t>
      </w:r>
      <w:proofErr w:type="spellStart"/>
      <w:r>
        <w:t>that</w:t>
      </w:r>
      <w:proofErr w:type="spellEnd"/>
      <w:r>
        <w:t xml:space="preserve"> 5 seconds for session bandwidths &gt; 72 </w:t>
      </w:r>
      <w:proofErr w:type="gramStart"/>
      <w:r>
        <w:t>kbps</w:t>
      </w:r>
      <w:proofErr w:type="gramEnd"/>
      <w:r>
        <w:t xml:space="preserve"> so it tries to guarantee that reduced minimum RTCP interval is</w:t>
      </w:r>
      <w:r>
        <w:t xml:space="preserve"> not used.</w:t>
      </w:r>
      <w:r>
        <w:rPr>
          <w:rFonts w:ascii="Times New Roman" w:eastAsia="Times New Roman" w:hAnsi="Times New Roman" w:cs="Times New Roman"/>
          <w:sz w:val="20"/>
          <w:szCs w:val="20"/>
        </w:rPr>
        <w:t xml:space="preserve">  </w:t>
      </w:r>
    </w:p>
    <w:p w:rsidR="008759A8" w:rsidRDefault="00693F3F">
      <w:pPr>
        <w:tabs>
          <w:tab w:val="left" w:pos="7200"/>
        </w:tabs>
        <w:spacing w:before="0" w:after="0" w:line="276" w:lineRule="auto"/>
      </w:pPr>
      <w:r>
        <w:t>Min (RTCP Low Bandwidth Test): Should the pass criteria be the actual RTCP bandwidth is less than or equal to the requested?</w:t>
      </w:r>
    </w:p>
    <w:p w:rsidR="008759A8" w:rsidRDefault="00693F3F">
      <w:pPr>
        <w:tabs>
          <w:tab w:val="left" w:pos="7200"/>
        </w:tabs>
        <w:spacing w:before="0" w:after="0" w:line="276" w:lineRule="auto"/>
      </w:pPr>
      <w:r>
        <w:t>Bo: There’s no explicit requested bandwidth in this test and expected bandwidth is taken into account when calculating</w:t>
      </w:r>
      <w:r>
        <w:t xml:space="preserve"> the interval, so testing the interval is more appropriate and should be equivalent.</w:t>
      </w:r>
    </w:p>
    <w:p w:rsidR="008759A8" w:rsidRDefault="008759A8">
      <w:pPr>
        <w:tabs>
          <w:tab w:val="left" w:pos="7200"/>
        </w:tabs>
        <w:spacing w:before="0" w:after="0" w:line="276" w:lineRule="auto"/>
      </w:pPr>
    </w:p>
    <w:p w:rsidR="008759A8" w:rsidRDefault="00693F3F">
      <w:pPr>
        <w:tabs>
          <w:tab w:val="left" w:pos="7200"/>
        </w:tabs>
        <w:spacing w:before="0" w:after="0" w:line="276" w:lineRule="auto"/>
      </w:pPr>
      <w:r>
        <w:t>Min (RTCP High Bandwidth Test): Is the pass criteria the same as in Min RTCP Low Bandwidth Test?</w:t>
      </w:r>
    </w:p>
    <w:p w:rsidR="008759A8" w:rsidRDefault="00693F3F">
      <w:pPr>
        <w:tabs>
          <w:tab w:val="left" w:pos="7200"/>
        </w:tabs>
        <w:spacing w:before="0" w:after="0" w:line="276" w:lineRule="auto"/>
      </w:pPr>
      <w:r>
        <w:t>Bo: Yes, but still expressed as RTCP interval and the interval is here ca</w:t>
      </w:r>
      <w:r>
        <w:t>lculated differently.</w:t>
      </w:r>
    </w:p>
    <w:p w:rsidR="008759A8" w:rsidRDefault="008759A8">
      <w:pPr>
        <w:tabs>
          <w:tab w:val="left" w:pos="7200"/>
        </w:tabs>
        <w:spacing w:before="0" w:after="0" w:line="276" w:lineRule="auto"/>
      </w:pPr>
    </w:p>
    <w:p w:rsidR="008759A8" w:rsidRDefault="00693F3F">
      <w:pPr>
        <w:tabs>
          <w:tab w:val="left" w:pos="7200"/>
        </w:tabs>
        <w:spacing w:before="0" w:after="0" w:line="276" w:lineRule="auto"/>
      </w:pPr>
      <w:r>
        <w:t>Min (RTCP Explicit Bandwidth Test): Why is 800 bits/ 5 seconds use in editors notes?</w:t>
      </w:r>
    </w:p>
    <w:p w:rsidR="008759A8" w:rsidRDefault="00693F3F">
      <w:pPr>
        <w:tabs>
          <w:tab w:val="left" w:pos="7200"/>
        </w:tabs>
        <w:spacing w:before="0" w:after="0" w:line="276" w:lineRule="auto"/>
      </w:pPr>
      <w:r>
        <w:t>Bo: Because that (796 bits) is a typical RTCP IPv4 packet size, assuming one receiver report block and an RFC 7022-conformant length CNAME.</w:t>
      </w:r>
    </w:p>
    <w:p w:rsidR="008759A8" w:rsidRDefault="00693F3F">
      <w:pPr>
        <w:tabs>
          <w:tab w:val="left" w:pos="7200"/>
        </w:tabs>
        <w:spacing w:before="0" w:after="0" w:line="276" w:lineRule="auto"/>
      </w:pPr>
      <w:r>
        <w:t>Min (RTCP Explicit Bandwidth Test): Not sure whether steps 8 and 10 (no such a step above) are correct.</w:t>
      </w:r>
    </w:p>
    <w:p w:rsidR="008759A8" w:rsidRDefault="00693F3F">
      <w:pPr>
        <w:tabs>
          <w:tab w:val="left" w:pos="7200"/>
        </w:tabs>
        <w:spacing w:before="0" w:after="0" w:line="276" w:lineRule="auto"/>
      </w:pPr>
      <w:r>
        <w:t>Bo: Right, it should be 7 and 9 instead.</w:t>
      </w:r>
    </w:p>
    <w:p w:rsidR="008759A8" w:rsidRDefault="008759A8">
      <w:pPr>
        <w:tabs>
          <w:tab w:val="left" w:pos="7200"/>
        </w:tabs>
        <w:spacing w:before="0" w:after="0" w:line="276" w:lineRule="auto"/>
      </w:pPr>
    </w:p>
    <w:p w:rsidR="008759A8" w:rsidRDefault="00693F3F">
      <w:pPr>
        <w:tabs>
          <w:tab w:val="left" w:pos="7200"/>
        </w:tabs>
        <w:spacing w:before="0" w:after="0" w:line="276" w:lineRule="auto"/>
      </w:pPr>
      <w:r>
        <w:t>Min (NTP test): Is step 4 in test procedure based on TE local system time? It is not feasible to verify in this way as the arrival time varies. How to test?</w:t>
      </w:r>
    </w:p>
    <w:p w:rsidR="008759A8" w:rsidRDefault="00693F3F">
      <w:pPr>
        <w:tabs>
          <w:tab w:val="left" w:pos="7200"/>
        </w:tabs>
        <w:spacing w:before="0" w:after="0" w:line="276" w:lineRule="auto"/>
      </w:pPr>
      <w:r>
        <w:t>Bo: Yes, it is TE local system time. It doesn’t rely on a</w:t>
      </w:r>
      <w:r>
        <w:t>bsolute times, only time differences. Arrival time variations should be very small in controlled environments and are also accounted for by allowing limited precision (0.1%) as pass criteria. Don’t know how to test otherwise.</w:t>
      </w:r>
    </w:p>
    <w:p w:rsidR="008759A8" w:rsidRDefault="008759A8">
      <w:pPr>
        <w:tabs>
          <w:tab w:val="left" w:pos="7200"/>
        </w:tabs>
        <w:spacing w:before="0" w:after="0" w:line="276" w:lineRule="auto"/>
      </w:pPr>
    </w:p>
    <w:p w:rsidR="008759A8" w:rsidRDefault="00693F3F">
      <w:pPr>
        <w:tabs>
          <w:tab w:val="left" w:pos="7200"/>
        </w:tabs>
        <w:spacing w:before="0" w:after="0" w:line="276" w:lineRule="auto"/>
      </w:pPr>
      <w:r>
        <w:t>The contribution was agreed a</w:t>
      </w:r>
      <w:r>
        <w:t>fter online edits.</w:t>
      </w:r>
    </w:p>
    <w:p w:rsidR="008759A8" w:rsidRDefault="008759A8">
      <w:pPr>
        <w:tabs>
          <w:tab w:val="left" w:pos="7200"/>
        </w:tabs>
        <w:spacing w:before="0" w:after="0" w:line="276" w:lineRule="auto"/>
      </w:pPr>
    </w:p>
    <w:tbl>
      <w:tblPr>
        <w:tblStyle w:val="a2"/>
        <w:tblW w:w="9480" w:type="dxa"/>
        <w:tblBorders>
          <w:top w:val="nil"/>
          <w:left w:val="nil"/>
          <w:bottom w:val="nil"/>
          <w:right w:val="nil"/>
          <w:insideH w:val="nil"/>
          <w:insideV w:val="nil"/>
        </w:tblBorders>
        <w:tblLayout w:type="fixed"/>
        <w:tblLook w:val="0000" w:firstRow="0" w:lastRow="0" w:firstColumn="0" w:lastColumn="0" w:noHBand="0" w:noVBand="0"/>
      </w:tblPr>
      <w:tblGrid>
        <w:gridCol w:w="1997"/>
        <w:gridCol w:w="3560"/>
        <w:gridCol w:w="2397"/>
        <w:gridCol w:w="1526"/>
      </w:tblGrid>
      <w:tr w:rsidR="008759A8">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color w:val="0000FF"/>
                <w:sz w:val="20"/>
                <w:szCs w:val="20"/>
                <w:highlight w:val="white"/>
              </w:rPr>
            </w:pPr>
            <w:r>
              <w:rPr>
                <w:color w:val="0000FF"/>
                <w:sz w:val="20"/>
                <w:szCs w:val="20"/>
                <w:highlight w:val="white"/>
              </w:rPr>
              <w:lastRenderedPageBreak/>
              <w:t>S4-AHM506</w:t>
            </w:r>
          </w:p>
        </w:tc>
        <w:tc>
          <w:tcPr>
            <w:tcW w:w="29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sz w:val="20"/>
                <w:szCs w:val="20"/>
                <w:highlight w:val="white"/>
              </w:rPr>
            </w:pPr>
            <w:proofErr w:type="spellStart"/>
            <w:r>
              <w:rPr>
                <w:sz w:val="20"/>
                <w:szCs w:val="20"/>
                <w:highlight w:val="white"/>
              </w:rPr>
              <w:t>pCR</w:t>
            </w:r>
            <w:proofErr w:type="spellEnd"/>
            <w:r>
              <w:rPr>
                <w:sz w:val="20"/>
                <w:szCs w:val="20"/>
                <w:highlight w:val="white"/>
              </w:rPr>
              <w:t xml:space="preserve"> 26.139 on Basic Interval</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highlight w:val="white"/>
              </w:rPr>
            </w:pPr>
            <w:r>
              <w:rPr>
                <w:sz w:val="20"/>
                <w:szCs w:val="20"/>
                <w:highlight w:val="white"/>
              </w:rPr>
              <w:t>Ericsson LM</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jc w:val="center"/>
              <w:rPr>
                <w:sz w:val="20"/>
                <w:szCs w:val="20"/>
                <w:highlight w:val="white"/>
              </w:rPr>
            </w:pPr>
            <w:r>
              <w:rPr>
                <w:sz w:val="20"/>
                <w:szCs w:val="20"/>
                <w:highlight w:val="white"/>
              </w:rPr>
              <w:t>4</w:t>
            </w:r>
          </w:p>
        </w:tc>
      </w:tr>
    </w:tbl>
    <w:p w:rsidR="008759A8" w:rsidRDefault="008759A8">
      <w:pPr>
        <w:tabs>
          <w:tab w:val="left" w:pos="7200"/>
        </w:tabs>
        <w:spacing w:before="0" w:after="0" w:line="276" w:lineRule="auto"/>
      </w:pPr>
    </w:p>
    <w:p w:rsidR="008759A8" w:rsidRDefault="00693F3F">
      <w:pPr>
        <w:tabs>
          <w:tab w:val="left" w:pos="7200"/>
        </w:tabs>
        <w:spacing w:before="0" w:after="0" w:line="276" w:lineRule="auto"/>
      </w:pPr>
      <w:r>
        <w:t>Bo Burman of Ericsson presented the contribution.</w:t>
      </w:r>
    </w:p>
    <w:p w:rsidR="008759A8" w:rsidRDefault="008759A8">
      <w:pPr>
        <w:tabs>
          <w:tab w:val="left" w:pos="7200"/>
        </w:tabs>
        <w:spacing w:before="0" w:after="0" w:line="276" w:lineRule="auto"/>
      </w:pPr>
    </w:p>
    <w:p w:rsidR="008759A8" w:rsidRDefault="00693F3F">
      <w:pPr>
        <w:tabs>
          <w:tab w:val="left" w:pos="7200"/>
        </w:tabs>
        <w:spacing w:before="0" w:after="0" w:line="276" w:lineRule="auto"/>
      </w:pPr>
      <w:r>
        <w:t xml:space="preserve">Nik asked for some clarification on the need for </w:t>
      </w:r>
      <w:proofErr w:type="spellStart"/>
      <w:r>
        <w:t>Multistream</w:t>
      </w:r>
      <w:proofErr w:type="spellEnd"/>
      <w:r>
        <w:t xml:space="preserve"> and Multiparty for the randomized RTCP interval test.  Bo explained that even for </w:t>
      </w:r>
      <w:proofErr w:type="spellStart"/>
      <w:r>
        <w:t>Multistream</w:t>
      </w:r>
      <w:proofErr w:type="spellEnd"/>
      <w:r>
        <w:t>, randomization is useful if there are many streams as this will reduce the chance of large RTCP burst</w:t>
      </w:r>
      <w:r>
        <w:t>s.  Bo suggested that we could clarify some of this in the next update of the TS.</w:t>
      </w:r>
    </w:p>
    <w:p w:rsidR="008759A8" w:rsidRDefault="008759A8">
      <w:pPr>
        <w:tabs>
          <w:tab w:val="left" w:pos="7200"/>
        </w:tabs>
        <w:spacing w:before="0" w:after="0" w:line="276" w:lineRule="auto"/>
      </w:pPr>
    </w:p>
    <w:p w:rsidR="008759A8" w:rsidRDefault="00693F3F">
      <w:pPr>
        <w:tabs>
          <w:tab w:val="left" w:pos="7200"/>
        </w:tabs>
        <w:spacing w:before="0" w:after="0" w:line="276" w:lineRule="auto"/>
      </w:pPr>
      <w:r>
        <w:t>The contribution was agreed.</w:t>
      </w:r>
    </w:p>
    <w:p w:rsidR="008759A8" w:rsidRDefault="008759A8">
      <w:pPr>
        <w:tabs>
          <w:tab w:val="left" w:pos="7200"/>
        </w:tabs>
        <w:spacing w:before="0" w:after="0" w:line="276" w:lineRule="auto"/>
      </w:pPr>
    </w:p>
    <w:p w:rsidR="008759A8" w:rsidRDefault="008759A8">
      <w:pPr>
        <w:widowControl/>
        <w:spacing w:before="20" w:after="0" w:line="276" w:lineRule="auto"/>
        <w:rPr>
          <w:sz w:val="20"/>
          <w:szCs w:val="20"/>
        </w:rPr>
      </w:pPr>
    </w:p>
    <w:tbl>
      <w:tblPr>
        <w:tblStyle w:val="a3"/>
        <w:tblW w:w="9480" w:type="dxa"/>
        <w:tblBorders>
          <w:top w:val="nil"/>
          <w:left w:val="nil"/>
          <w:bottom w:val="nil"/>
          <w:right w:val="nil"/>
          <w:insideH w:val="nil"/>
          <w:insideV w:val="nil"/>
        </w:tblBorders>
        <w:tblLayout w:type="fixed"/>
        <w:tblLook w:val="0000" w:firstRow="0" w:lastRow="0" w:firstColumn="0" w:lastColumn="0" w:noHBand="0" w:noVBand="0"/>
      </w:tblPr>
      <w:tblGrid>
        <w:gridCol w:w="1997"/>
        <w:gridCol w:w="3560"/>
        <w:gridCol w:w="2397"/>
        <w:gridCol w:w="1526"/>
      </w:tblGrid>
      <w:tr w:rsidR="008759A8">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color w:val="0000FF"/>
                <w:sz w:val="20"/>
                <w:szCs w:val="20"/>
                <w:highlight w:val="white"/>
              </w:rPr>
            </w:pPr>
            <w:r>
              <w:rPr>
                <w:color w:val="0000FF"/>
                <w:sz w:val="20"/>
                <w:szCs w:val="20"/>
                <w:highlight w:val="white"/>
              </w:rPr>
              <w:t>S4-AHM507</w:t>
            </w:r>
          </w:p>
        </w:tc>
        <w:tc>
          <w:tcPr>
            <w:tcW w:w="29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sz w:val="20"/>
                <w:szCs w:val="20"/>
                <w:highlight w:val="white"/>
              </w:rPr>
            </w:pPr>
            <w:proofErr w:type="spellStart"/>
            <w:r>
              <w:rPr>
                <w:sz w:val="20"/>
                <w:szCs w:val="20"/>
                <w:highlight w:val="white"/>
              </w:rPr>
              <w:t>pCR</w:t>
            </w:r>
            <w:proofErr w:type="spellEnd"/>
            <w:r>
              <w:rPr>
                <w:sz w:val="20"/>
                <w:szCs w:val="20"/>
                <w:highlight w:val="white"/>
              </w:rPr>
              <w:t xml:space="preserve"> 26.139 on Adding Tests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highlight w:val="white"/>
              </w:rPr>
            </w:pPr>
            <w:r>
              <w:rPr>
                <w:sz w:val="20"/>
                <w:szCs w:val="20"/>
                <w:highlight w:val="white"/>
              </w:rPr>
              <w:t>Ericsson LM</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jc w:val="center"/>
              <w:rPr>
                <w:sz w:val="20"/>
                <w:szCs w:val="20"/>
                <w:highlight w:val="white"/>
              </w:rPr>
            </w:pPr>
            <w:r>
              <w:rPr>
                <w:sz w:val="20"/>
                <w:szCs w:val="20"/>
                <w:highlight w:val="white"/>
              </w:rPr>
              <w:t>4</w:t>
            </w:r>
          </w:p>
        </w:tc>
      </w:tr>
    </w:tbl>
    <w:p w:rsidR="008759A8" w:rsidRDefault="008759A8">
      <w:pPr>
        <w:tabs>
          <w:tab w:val="left" w:pos="7200"/>
        </w:tabs>
        <w:spacing w:before="0" w:after="0" w:line="276" w:lineRule="auto"/>
      </w:pPr>
    </w:p>
    <w:p w:rsidR="008759A8" w:rsidRDefault="00693F3F">
      <w:pPr>
        <w:tabs>
          <w:tab w:val="left" w:pos="7200"/>
        </w:tabs>
        <w:spacing w:before="0" w:after="0" w:line="276" w:lineRule="auto"/>
      </w:pPr>
      <w:r>
        <w:t>Bo Burman of Ericsson presented the contribution.</w:t>
      </w:r>
    </w:p>
    <w:p w:rsidR="008759A8" w:rsidRDefault="008759A8">
      <w:pPr>
        <w:tabs>
          <w:tab w:val="left" w:pos="7200"/>
        </w:tabs>
        <w:spacing w:before="0" w:after="0" w:line="276" w:lineRule="auto"/>
      </w:pPr>
    </w:p>
    <w:p w:rsidR="008759A8" w:rsidRDefault="00693F3F">
      <w:pPr>
        <w:tabs>
          <w:tab w:val="left" w:pos="7200"/>
        </w:tabs>
        <w:spacing w:before="0" w:after="0" w:line="276" w:lineRule="auto"/>
        <w:rPr>
          <w:sz w:val="24"/>
          <w:szCs w:val="24"/>
        </w:rPr>
      </w:pPr>
      <w:r>
        <w:t xml:space="preserve">Written comments were received from Min (Qualcomm). </w:t>
      </w:r>
    </w:p>
    <w:p w:rsidR="008759A8" w:rsidRDefault="00693F3F">
      <w:pPr>
        <w:tabs>
          <w:tab w:val="left" w:pos="7200"/>
        </w:tabs>
        <w:spacing w:before="0" w:after="0" w:line="276" w:lineRule="auto"/>
      </w:pPr>
      <w:r>
        <w:rPr>
          <w:sz w:val="24"/>
          <w:szCs w:val="24"/>
        </w:rPr>
        <w:t xml:space="preserve">Min </w:t>
      </w:r>
      <w:r>
        <w:t>(SSRC Completeness Test): Not sure I understand this scenario. MTU size is 1280 bytes.</w:t>
      </w:r>
    </w:p>
    <w:p w:rsidR="008759A8" w:rsidRDefault="00693F3F">
      <w:pPr>
        <w:tabs>
          <w:tab w:val="left" w:pos="7200"/>
        </w:tabs>
        <w:spacing w:before="0" w:after="0" w:line="276" w:lineRule="auto"/>
      </w:pPr>
      <w:r>
        <w:t xml:space="preserve">Bo: Splitting reporting to multiple IP packets would only come into play when reporting on many SSRCs (first SSRC is ca 100 bytes including IPv4, each additional SSRC report is 24 bytes, so when reporting on more than 1 + (1280-100)/24 = 50 SSRC, which is </w:t>
      </w:r>
      <w:r>
        <w:t>really extreme, or when RTCP packet contains lots of other information per SSRC. The test procedure and pass criteria are written to cover both cases.</w:t>
      </w:r>
    </w:p>
    <w:p w:rsidR="008759A8" w:rsidRDefault="008759A8">
      <w:pPr>
        <w:tabs>
          <w:tab w:val="left" w:pos="7200"/>
        </w:tabs>
        <w:spacing w:before="0" w:after="0" w:line="276" w:lineRule="auto"/>
      </w:pPr>
    </w:p>
    <w:p w:rsidR="008759A8" w:rsidRDefault="00693F3F">
      <w:pPr>
        <w:tabs>
          <w:tab w:val="left" w:pos="7200"/>
        </w:tabs>
        <w:spacing w:before="0" w:after="0" w:line="276" w:lineRule="auto"/>
      </w:pPr>
      <w:r>
        <w:t>Min (</w:t>
      </w:r>
      <w:r>
        <w:rPr>
          <w:sz w:val="24"/>
          <w:szCs w:val="24"/>
        </w:rPr>
        <w:t xml:space="preserve">Duplicate Interarrival Jitter Test): </w:t>
      </w:r>
      <w:r>
        <w:t xml:space="preserve">What is the expected way to calculate the interarrival jitter </w:t>
      </w:r>
      <w:r>
        <w:t>of the duplicated RTP packet? Maybe we should not include this at all as the duplicated one is not sent per the time it is generated</w:t>
      </w:r>
    </w:p>
    <w:p w:rsidR="008759A8" w:rsidRDefault="00693F3F">
      <w:pPr>
        <w:tabs>
          <w:tab w:val="left" w:pos="7200"/>
        </w:tabs>
        <w:spacing w:before="0" w:after="0" w:line="276" w:lineRule="auto"/>
      </w:pPr>
      <w:r>
        <w:t>Bo: There doesn’t seem to be a defined way to take duplicated packets into account in jitter calculation, so it is mostly u</w:t>
      </w:r>
      <w:r>
        <w:t xml:space="preserve">nspecified. Lacking such definition, I must assume that all packets are treated the same, duplicated or not, meaning that most (not all) duplicate packets will increase the jitter metric. I can agree to remove this here since there’s no clear, defined way </w:t>
      </w:r>
      <w:r>
        <w:t>how to pass the test.</w:t>
      </w:r>
    </w:p>
    <w:p w:rsidR="008759A8" w:rsidRDefault="008759A8">
      <w:pPr>
        <w:tabs>
          <w:tab w:val="left" w:pos="7200"/>
        </w:tabs>
        <w:spacing w:before="0" w:after="0" w:line="276" w:lineRule="auto"/>
        <w:rPr>
          <w:sz w:val="24"/>
          <w:szCs w:val="24"/>
        </w:rPr>
      </w:pPr>
    </w:p>
    <w:p w:rsidR="008759A8" w:rsidRDefault="00693F3F">
      <w:pPr>
        <w:tabs>
          <w:tab w:val="left" w:pos="7200"/>
        </w:tabs>
        <w:spacing w:before="0" w:after="0" w:line="276" w:lineRule="auto"/>
        <w:rPr>
          <w:sz w:val="24"/>
          <w:szCs w:val="24"/>
        </w:rPr>
      </w:pPr>
      <w:r>
        <w:t>The contribution was agreed.</w:t>
      </w:r>
    </w:p>
    <w:p w:rsidR="008759A8" w:rsidRDefault="008759A8">
      <w:pPr>
        <w:widowControl/>
        <w:spacing w:before="20" w:after="0" w:line="276" w:lineRule="auto"/>
        <w:rPr>
          <w:sz w:val="20"/>
          <w:szCs w:val="20"/>
        </w:rPr>
      </w:pPr>
    </w:p>
    <w:tbl>
      <w:tblPr>
        <w:tblStyle w:val="a4"/>
        <w:tblW w:w="9480" w:type="dxa"/>
        <w:tblBorders>
          <w:top w:val="nil"/>
          <w:left w:val="nil"/>
          <w:bottom w:val="nil"/>
          <w:right w:val="nil"/>
          <w:insideH w:val="nil"/>
          <w:insideV w:val="nil"/>
        </w:tblBorders>
        <w:tblLayout w:type="fixed"/>
        <w:tblLook w:val="0000" w:firstRow="0" w:lastRow="0" w:firstColumn="0" w:lastColumn="0" w:noHBand="0" w:noVBand="0"/>
      </w:tblPr>
      <w:tblGrid>
        <w:gridCol w:w="1997"/>
        <w:gridCol w:w="3560"/>
        <w:gridCol w:w="2397"/>
        <w:gridCol w:w="1526"/>
      </w:tblGrid>
      <w:tr w:rsidR="008759A8">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color w:val="0000FF"/>
                <w:sz w:val="20"/>
                <w:szCs w:val="20"/>
                <w:highlight w:val="white"/>
              </w:rPr>
            </w:pPr>
            <w:r>
              <w:rPr>
                <w:color w:val="0000FF"/>
                <w:sz w:val="20"/>
                <w:szCs w:val="20"/>
                <w:highlight w:val="white"/>
              </w:rPr>
              <w:t>S4-AHM508</w:t>
            </w:r>
          </w:p>
        </w:tc>
        <w:tc>
          <w:tcPr>
            <w:tcW w:w="29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sz w:val="20"/>
                <w:szCs w:val="20"/>
                <w:highlight w:val="white"/>
              </w:rPr>
            </w:pPr>
            <w:proofErr w:type="spellStart"/>
            <w:r>
              <w:rPr>
                <w:sz w:val="20"/>
                <w:szCs w:val="20"/>
                <w:highlight w:val="white"/>
              </w:rPr>
              <w:t>pCR</w:t>
            </w:r>
            <w:proofErr w:type="spellEnd"/>
            <w:r>
              <w:rPr>
                <w:sz w:val="20"/>
                <w:szCs w:val="20"/>
                <w:highlight w:val="white"/>
              </w:rPr>
              <w:t xml:space="preserve"> 26.139 on Test Architectures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highlight w:val="white"/>
              </w:rPr>
            </w:pPr>
            <w:r>
              <w:rPr>
                <w:sz w:val="20"/>
                <w:szCs w:val="20"/>
                <w:highlight w:val="white"/>
              </w:rPr>
              <w:t>Ericsson LM</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jc w:val="center"/>
              <w:rPr>
                <w:sz w:val="20"/>
                <w:szCs w:val="20"/>
                <w:highlight w:val="white"/>
              </w:rPr>
            </w:pPr>
            <w:r>
              <w:rPr>
                <w:sz w:val="20"/>
                <w:szCs w:val="20"/>
                <w:highlight w:val="white"/>
              </w:rPr>
              <w:t>4</w:t>
            </w:r>
          </w:p>
        </w:tc>
      </w:tr>
    </w:tbl>
    <w:p w:rsidR="008759A8" w:rsidRDefault="008759A8">
      <w:pPr>
        <w:tabs>
          <w:tab w:val="left" w:pos="7200"/>
        </w:tabs>
        <w:spacing w:before="0" w:after="0" w:line="276" w:lineRule="auto"/>
      </w:pPr>
    </w:p>
    <w:p w:rsidR="008759A8" w:rsidRDefault="00693F3F">
      <w:pPr>
        <w:tabs>
          <w:tab w:val="left" w:pos="7200"/>
        </w:tabs>
        <w:spacing w:before="0" w:after="0" w:line="276" w:lineRule="auto"/>
      </w:pPr>
      <w:r>
        <w:t>Bo Burman of Ericsson presented the contribution.</w:t>
      </w:r>
    </w:p>
    <w:p w:rsidR="008759A8" w:rsidRDefault="008759A8">
      <w:pPr>
        <w:tabs>
          <w:tab w:val="left" w:pos="7200"/>
        </w:tabs>
        <w:spacing w:before="0" w:after="0" w:line="276" w:lineRule="auto"/>
      </w:pPr>
    </w:p>
    <w:p w:rsidR="008759A8" w:rsidRDefault="00693F3F">
      <w:pPr>
        <w:tabs>
          <w:tab w:val="left" w:pos="7200"/>
        </w:tabs>
        <w:spacing w:before="0" w:after="0" w:line="276" w:lineRule="auto"/>
      </w:pPr>
      <w:r>
        <w:t>Timo: It would be good to clarify on high level what “data injection” should be able to do.</w:t>
      </w:r>
    </w:p>
    <w:p w:rsidR="008759A8" w:rsidRDefault="008759A8">
      <w:pPr>
        <w:tabs>
          <w:tab w:val="left" w:pos="7200"/>
        </w:tabs>
        <w:spacing w:before="0" w:after="0" w:line="276" w:lineRule="auto"/>
      </w:pPr>
    </w:p>
    <w:p w:rsidR="008759A8" w:rsidRDefault="00693F3F">
      <w:pPr>
        <w:tabs>
          <w:tab w:val="left" w:pos="7200"/>
        </w:tabs>
        <w:spacing w:before="0" w:after="0" w:line="276" w:lineRule="auto"/>
      </w:pPr>
      <w:r>
        <w:t>The contribution was agreed after online edits.</w:t>
      </w:r>
    </w:p>
    <w:p w:rsidR="008759A8" w:rsidRDefault="008759A8">
      <w:pPr>
        <w:tabs>
          <w:tab w:val="left" w:pos="7200"/>
        </w:tabs>
        <w:spacing w:before="0" w:after="0" w:line="276" w:lineRule="auto"/>
      </w:pPr>
    </w:p>
    <w:tbl>
      <w:tblPr>
        <w:tblStyle w:val="a5"/>
        <w:tblW w:w="9323" w:type="dxa"/>
        <w:tblBorders>
          <w:top w:val="nil"/>
          <w:left w:val="nil"/>
          <w:bottom w:val="nil"/>
          <w:right w:val="nil"/>
          <w:insideH w:val="nil"/>
          <w:insideV w:val="nil"/>
        </w:tblBorders>
        <w:tblLayout w:type="fixed"/>
        <w:tblLook w:val="0600" w:firstRow="0" w:lastRow="0" w:firstColumn="0" w:lastColumn="0" w:noHBand="1" w:noVBand="1"/>
      </w:tblPr>
      <w:tblGrid>
        <w:gridCol w:w="1467"/>
        <w:gridCol w:w="4240"/>
        <w:gridCol w:w="2367"/>
        <w:gridCol w:w="1249"/>
      </w:tblGrid>
      <w:tr w:rsidR="008759A8">
        <w:trPr>
          <w:trHeight w:val="1100"/>
        </w:trPr>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tabs>
                <w:tab w:val="left" w:pos="7200"/>
              </w:tabs>
              <w:spacing w:before="0" w:after="0" w:line="276" w:lineRule="auto"/>
              <w:ind w:left="100" w:right="60"/>
              <w:rPr>
                <w:color w:val="00006A"/>
                <w:sz w:val="20"/>
                <w:szCs w:val="20"/>
              </w:rPr>
            </w:pPr>
            <w:r>
              <w:rPr>
                <w:color w:val="00006A"/>
                <w:sz w:val="20"/>
                <w:szCs w:val="20"/>
              </w:rPr>
              <w:t>S4-191336</w:t>
            </w:r>
          </w:p>
        </w:tc>
        <w:tc>
          <w:tcPr>
            <w:tcW w:w="42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tabs>
                <w:tab w:val="left" w:pos="7200"/>
              </w:tabs>
              <w:spacing w:before="0" w:after="0" w:line="276" w:lineRule="auto"/>
              <w:ind w:left="100" w:right="60"/>
              <w:rPr>
                <w:color w:val="BF0000"/>
                <w:sz w:val="20"/>
                <w:szCs w:val="20"/>
              </w:rPr>
            </w:pPr>
            <w:r>
              <w:rPr>
                <w:sz w:val="20"/>
                <w:szCs w:val="20"/>
              </w:rPr>
              <w:t xml:space="preserve">Draft TS 26.139 RTP/RTCP Verification Procedures v. 0.9.0 </w:t>
            </w:r>
          </w:p>
          <w:p w:rsidR="008759A8" w:rsidRDefault="00693F3F">
            <w:pPr>
              <w:tabs>
                <w:tab w:val="left" w:pos="7200"/>
              </w:tabs>
              <w:spacing w:before="0" w:after="0" w:line="276" w:lineRule="auto"/>
              <w:ind w:left="100" w:right="60"/>
              <w:rPr>
                <w:sz w:val="20"/>
                <w:szCs w:val="20"/>
              </w:rPr>
            </w:pPr>
            <w:r>
              <w:rPr>
                <w:sz w:val="20"/>
                <w:szCs w:val="20"/>
              </w:rPr>
              <w:t xml:space="preserve">(to be produced at the MTSI SWG Telco </w:t>
            </w:r>
            <w:proofErr w:type="spellStart"/>
            <w:r>
              <w:rPr>
                <w:sz w:val="20"/>
                <w:szCs w:val="20"/>
              </w:rPr>
              <w:t>RTCPVer</w:t>
            </w:r>
            <w:proofErr w:type="spellEnd"/>
            <w:r>
              <w:rPr>
                <w:sz w:val="20"/>
                <w:szCs w:val="20"/>
              </w:rPr>
              <w:t>, 4th December 2019)</w:t>
            </w:r>
          </w:p>
        </w:tc>
        <w:tc>
          <w:tcPr>
            <w:tcW w:w="236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tabs>
                <w:tab w:val="left" w:pos="7200"/>
              </w:tabs>
              <w:spacing w:before="0" w:after="0" w:line="276" w:lineRule="auto"/>
              <w:ind w:left="100" w:right="60"/>
              <w:rPr>
                <w:sz w:val="20"/>
                <w:szCs w:val="20"/>
              </w:rPr>
            </w:pPr>
            <w:r>
              <w:rPr>
                <w:sz w:val="20"/>
                <w:szCs w:val="20"/>
              </w:rPr>
              <w:t>Editor (Ericsson LM)</w:t>
            </w:r>
          </w:p>
        </w:tc>
        <w:tc>
          <w:tcPr>
            <w:tcW w:w="1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tabs>
                <w:tab w:val="left" w:pos="7200"/>
              </w:tabs>
              <w:spacing w:before="0" w:after="0" w:line="276" w:lineRule="auto"/>
              <w:ind w:left="100" w:right="60"/>
              <w:jc w:val="center"/>
              <w:rPr>
                <w:sz w:val="20"/>
                <w:szCs w:val="20"/>
              </w:rPr>
            </w:pPr>
            <w:r>
              <w:rPr>
                <w:sz w:val="20"/>
                <w:szCs w:val="20"/>
              </w:rPr>
              <w:t>15.14</w:t>
            </w:r>
          </w:p>
        </w:tc>
      </w:tr>
    </w:tbl>
    <w:p w:rsidR="008759A8" w:rsidRDefault="008759A8">
      <w:pPr>
        <w:tabs>
          <w:tab w:val="left" w:pos="7200"/>
        </w:tabs>
        <w:spacing w:before="0" w:after="0" w:line="276" w:lineRule="auto"/>
      </w:pPr>
    </w:p>
    <w:p w:rsidR="008759A8" w:rsidRDefault="00693F3F">
      <w:pPr>
        <w:tabs>
          <w:tab w:val="left" w:pos="7200"/>
        </w:tabs>
        <w:spacing w:before="0" w:after="0" w:line="276" w:lineRule="auto"/>
      </w:pPr>
      <w:r>
        <w:t>Bo Burman of Ericsson presented the contribution.</w:t>
      </w:r>
    </w:p>
    <w:p w:rsidR="008759A8" w:rsidRDefault="008759A8">
      <w:pPr>
        <w:tabs>
          <w:tab w:val="left" w:pos="7200"/>
        </w:tabs>
        <w:spacing w:before="0" w:after="0" w:line="276" w:lineRule="auto"/>
      </w:pPr>
    </w:p>
    <w:p w:rsidR="008759A8" w:rsidRDefault="00693F3F">
      <w:pPr>
        <w:tabs>
          <w:tab w:val="left" w:pos="7200"/>
        </w:tabs>
        <w:spacing w:before="0" w:after="0" w:line="276" w:lineRule="auto"/>
      </w:pPr>
      <w:r>
        <w:t>Document was edited online to cover comments received for other contributions.</w:t>
      </w:r>
    </w:p>
    <w:p w:rsidR="008759A8" w:rsidRDefault="00693F3F">
      <w:pPr>
        <w:tabs>
          <w:tab w:val="left" w:pos="7200"/>
        </w:tabs>
        <w:spacing w:before="0" w:after="0" w:line="276" w:lineRule="auto"/>
      </w:pPr>
      <w:r>
        <w:t>Bo: Should we keep text in brackets? They were kept in brackets due to lack of time to go through them.</w:t>
      </w:r>
    </w:p>
    <w:p w:rsidR="008759A8" w:rsidRDefault="00693F3F">
      <w:pPr>
        <w:tabs>
          <w:tab w:val="left" w:pos="7200"/>
        </w:tabs>
        <w:spacing w:before="0" w:after="0" w:line="276" w:lineRule="auto"/>
      </w:pPr>
      <w:r>
        <w:t>Nik: We could keep them until Wroclaw meeting to have people better chang</w:t>
      </w:r>
      <w:r>
        <w:t>e to look at them.</w:t>
      </w:r>
    </w:p>
    <w:p w:rsidR="008759A8" w:rsidRDefault="008759A8">
      <w:pPr>
        <w:tabs>
          <w:tab w:val="left" w:pos="7200"/>
        </w:tabs>
        <w:spacing w:before="0" w:after="0" w:line="276" w:lineRule="auto"/>
      </w:pPr>
    </w:p>
    <w:p w:rsidR="008759A8" w:rsidRDefault="00693F3F">
      <w:pPr>
        <w:tabs>
          <w:tab w:val="left" w:pos="7200"/>
        </w:tabs>
        <w:spacing w:before="0" w:after="0" w:line="276" w:lineRule="auto"/>
      </w:pPr>
      <w:r>
        <w:t>The contribution was agreed after online edits.</w:t>
      </w:r>
    </w:p>
    <w:p w:rsidR="008759A8" w:rsidRDefault="00693F3F">
      <w:pPr>
        <w:pStyle w:val="Heading2"/>
        <w:pBdr>
          <w:top w:val="none" w:sz="0" w:space="0" w:color="000000"/>
          <w:left w:val="none" w:sz="0" w:space="0" w:color="000000"/>
          <w:bottom w:val="none" w:sz="0" w:space="0" w:color="000000"/>
          <w:right w:val="none" w:sz="0" w:space="0" w:color="000000"/>
          <w:between w:val="none" w:sz="0" w:space="0" w:color="000000"/>
        </w:pBdr>
        <w:tabs>
          <w:tab w:val="left" w:pos="5812"/>
        </w:tabs>
        <w:spacing w:before="120" w:after="0"/>
        <w:ind w:left="851" w:hanging="567"/>
        <w:rPr>
          <w:sz w:val="20"/>
          <w:szCs w:val="20"/>
        </w:rPr>
      </w:pPr>
      <w:r>
        <w:t>5.</w:t>
      </w:r>
      <w:r>
        <w:tab/>
        <w:t>Review of the future work plan</w:t>
      </w:r>
    </w:p>
    <w:p w:rsidR="008759A8" w:rsidRDefault="008759A8">
      <w:pPr>
        <w:widowControl/>
        <w:pBdr>
          <w:top w:val="nil"/>
          <w:left w:val="nil"/>
          <w:bottom w:val="nil"/>
          <w:right w:val="nil"/>
          <w:between w:val="nil"/>
        </w:pBdr>
        <w:spacing w:before="120" w:after="0" w:line="276" w:lineRule="auto"/>
        <w:rPr>
          <w:sz w:val="20"/>
          <w:szCs w:val="20"/>
        </w:rPr>
      </w:pPr>
    </w:p>
    <w:tbl>
      <w:tblPr>
        <w:tblStyle w:val="a6"/>
        <w:tblW w:w="9323" w:type="dxa"/>
        <w:tblBorders>
          <w:top w:val="nil"/>
          <w:left w:val="nil"/>
          <w:bottom w:val="nil"/>
          <w:right w:val="nil"/>
          <w:insideH w:val="nil"/>
          <w:insideV w:val="nil"/>
        </w:tblBorders>
        <w:tblLayout w:type="fixed"/>
        <w:tblLook w:val="0600" w:firstRow="0" w:lastRow="0" w:firstColumn="0" w:lastColumn="0" w:noHBand="1" w:noVBand="1"/>
      </w:tblPr>
      <w:tblGrid>
        <w:gridCol w:w="2112"/>
        <w:gridCol w:w="7211"/>
      </w:tblGrid>
      <w:tr w:rsidR="008759A8">
        <w:trPr>
          <w:trHeight w:val="1220"/>
        </w:trPr>
        <w:tc>
          <w:tcPr>
            <w:tcW w:w="2112"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759A8" w:rsidRDefault="00693F3F">
            <w:pPr>
              <w:widowControl/>
              <w:spacing w:before="60" w:after="60" w:line="276" w:lineRule="auto"/>
              <w:rPr>
                <w:sz w:val="20"/>
                <w:szCs w:val="20"/>
              </w:rPr>
            </w:pPr>
            <w:r>
              <w:rPr>
                <w:sz w:val="20"/>
                <w:szCs w:val="20"/>
              </w:rPr>
              <w:t xml:space="preserve">SA#86 (10-13 Dec 2019, </w:t>
            </w:r>
            <w:proofErr w:type="spellStart"/>
            <w:r>
              <w:rPr>
                <w:sz w:val="20"/>
                <w:szCs w:val="20"/>
              </w:rPr>
              <w:t>Sitges</w:t>
            </w:r>
            <w:proofErr w:type="spellEnd"/>
            <w:r>
              <w:rPr>
                <w:sz w:val="20"/>
                <w:szCs w:val="20"/>
              </w:rPr>
              <w:t>, Spain)</w:t>
            </w:r>
          </w:p>
        </w:tc>
        <w:tc>
          <w:tcPr>
            <w:tcW w:w="721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Presentation of TS 26.139 v1.0.0 for information</w:t>
            </w:r>
          </w:p>
          <w:p w:rsidR="008759A8" w:rsidRDefault="00693F3F">
            <w:pPr>
              <w:widowControl/>
              <w:spacing w:before="60" w:after="60" w:line="276" w:lineRule="auto"/>
              <w:ind w:left="720"/>
              <w:rPr>
                <w:sz w:val="20"/>
                <w:szCs w:val="20"/>
              </w:rPr>
            </w:pPr>
            <w:r>
              <w:rPr>
                <w:sz w:val="20"/>
                <w:szCs w:val="20"/>
              </w:rPr>
              <w:t xml:space="preserve"> </w:t>
            </w:r>
          </w:p>
        </w:tc>
      </w:tr>
      <w:tr w:rsidR="008759A8">
        <w:trPr>
          <w:trHeight w:val="2080"/>
        </w:trPr>
        <w:tc>
          <w:tcPr>
            <w:tcW w:w="2112"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759A8" w:rsidRDefault="00693F3F">
            <w:pPr>
              <w:widowControl/>
              <w:spacing w:before="60" w:after="60" w:line="276" w:lineRule="auto"/>
              <w:rPr>
                <w:sz w:val="20"/>
                <w:szCs w:val="20"/>
              </w:rPr>
            </w:pPr>
            <w:r>
              <w:rPr>
                <w:sz w:val="20"/>
                <w:szCs w:val="20"/>
              </w:rPr>
              <w:t>SA4#107 (20-24 Jan 2020, Wroclaw, Poland)</w:t>
            </w:r>
          </w:p>
        </w:tc>
        <w:tc>
          <w:tcPr>
            <w:tcW w:w="7211" w:type="dxa"/>
            <w:tcBorders>
              <w:top w:val="nil"/>
              <w:left w:val="nil"/>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8759A8" w:rsidRDefault="00693F3F">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 xml:space="preserve">Agree on </w:t>
            </w:r>
            <w:proofErr w:type="spellStart"/>
            <w:r>
              <w:rPr>
                <w:sz w:val="20"/>
                <w:szCs w:val="20"/>
              </w:rPr>
              <w:t>pCRs</w:t>
            </w:r>
            <w:proofErr w:type="spellEnd"/>
            <w:r>
              <w:rPr>
                <w:sz w:val="20"/>
                <w:szCs w:val="20"/>
              </w:rPr>
              <w:t xml:space="preserve"> to TS 26.139, addressing work item objectives</w:t>
            </w:r>
          </w:p>
          <w:p w:rsidR="008759A8" w:rsidRDefault="00693F3F">
            <w:pPr>
              <w:widowControl/>
              <w:spacing w:before="60" w:after="60" w:line="276" w:lineRule="auto"/>
              <w:ind w:left="720"/>
              <w:rPr>
                <w:i/>
                <w:sz w:val="20"/>
                <w:szCs w:val="20"/>
              </w:rPr>
            </w:pPr>
            <w:r>
              <w:rPr>
                <w:sz w:val="20"/>
                <w:szCs w:val="20"/>
              </w:rPr>
              <w:t>·</w:t>
            </w:r>
            <w:r>
              <w:rPr>
                <w:rFonts w:ascii="Times New Roman" w:eastAsia="Times New Roman" w:hAnsi="Times New Roman" w:cs="Times New Roman"/>
                <w:i/>
                <w:sz w:val="14"/>
                <w:szCs w:val="14"/>
              </w:rPr>
              <w:t xml:space="preserve">       </w:t>
            </w:r>
            <w:r>
              <w:rPr>
                <w:i/>
                <w:sz w:val="20"/>
                <w:szCs w:val="20"/>
              </w:rPr>
              <w:t>Agree on CRs to TS 26.114, referencing TS 26.139</w:t>
            </w:r>
          </w:p>
          <w:p w:rsidR="008759A8" w:rsidRDefault="00693F3F">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w:t>
            </w:r>
            <w:r>
              <w:rPr>
                <w:sz w:val="20"/>
                <w:szCs w:val="20"/>
              </w:rPr>
              <w:t>re consistent progress</w:t>
            </w:r>
          </w:p>
          <w:p w:rsidR="008759A8" w:rsidRDefault="00693F3F">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Approve and send LS to CT1 on the potential impact of TS 26.139 to mission critical services</w:t>
            </w:r>
          </w:p>
        </w:tc>
      </w:tr>
      <w:tr w:rsidR="008759A8">
        <w:trPr>
          <w:trHeight w:val="1460"/>
        </w:trPr>
        <w:tc>
          <w:tcPr>
            <w:tcW w:w="2112"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759A8" w:rsidRDefault="00693F3F">
            <w:pPr>
              <w:widowControl/>
              <w:spacing w:before="60" w:after="60" w:line="276" w:lineRule="auto"/>
              <w:rPr>
                <w:sz w:val="20"/>
                <w:szCs w:val="20"/>
              </w:rPr>
            </w:pPr>
            <w:r>
              <w:rPr>
                <w:sz w:val="20"/>
                <w:szCs w:val="20"/>
              </w:rPr>
              <w:t xml:space="preserve">Telco#2 (Topic: </w:t>
            </w:r>
            <w:proofErr w:type="spellStart"/>
            <w:r>
              <w:rPr>
                <w:sz w:val="20"/>
                <w:szCs w:val="20"/>
              </w:rPr>
              <w:t>RTCPVer</w:t>
            </w:r>
            <w:proofErr w:type="spellEnd"/>
            <w:r>
              <w:rPr>
                <w:sz w:val="20"/>
                <w:szCs w:val="20"/>
              </w:rPr>
              <w:t>, TBD, Host: Ericsson) with power to agree on and send v2.0.0</w:t>
            </w:r>
          </w:p>
        </w:tc>
        <w:tc>
          <w:tcPr>
            <w:tcW w:w="7211" w:type="dxa"/>
            <w:tcBorders>
              <w:top w:val="nil"/>
              <w:left w:val="nil"/>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 xml:space="preserve">Agree on </w:t>
            </w:r>
            <w:proofErr w:type="spellStart"/>
            <w:r>
              <w:rPr>
                <w:sz w:val="20"/>
                <w:szCs w:val="20"/>
              </w:rPr>
              <w:t>pCRs</w:t>
            </w:r>
            <w:proofErr w:type="spellEnd"/>
            <w:r>
              <w:rPr>
                <w:sz w:val="20"/>
                <w:szCs w:val="20"/>
              </w:rPr>
              <w:t xml:space="preserve"> to TS 26.139, addressing work item objectives</w:t>
            </w:r>
          </w:p>
          <w:p w:rsidR="008759A8" w:rsidRDefault="00693F3F">
            <w:pPr>
              <w:widowControl/>
              <w:spacing w:before="60" w:after="60" w:line="276" w:lineRule="auto"/>
              <w:ind w:left="720"/>
              <w:rPr>
                <w:i/>
                <w:sz w:val="20"/>
                <w:szCs w:val="20"/>
              </w:rPr>
            </w:pPr>
            <w:r>
              <w:rPr>
                <w:i/>
                <w:sz w:val="20"/>
                <w:szCs w:val="20"/>
              </w:rPr>
              <w:t>·</w:t>
            </w:r>
            <w:r>
              <w:rPr>
                <w:rFonts w:ascii="Times New Roman" w:eastAsia="Times New Roman" w:hAnsi="Times New Roman" w:cs="Times New Roman"/>
                <w:i/>
                <w:sz w:val="14"/>
                <w:szCs w:val="14"/>
              </w:rPr>
              <w:t xml:space="preserve">       </w:t>
            </w:r>
            <w:r>
              <w:rPr>
                <w:i/>
                <w:sz w:val="20"/>
                <w:szCs w:val="20"/>
              </w:rPr>
              <w:t>Agree on CRs to TS 26.114, referencing TS 26.139</w:t>
            </w:r>
          </w:p>
          <w:p w:rsidR="008759A8" w:rsidRDefault="00693F3F">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TS 26.139 version to be sent to SA#87 for approval</w:t>
            </w:r>
          </w:p>
        </w:tc>
      </w:tr>
      <w:tr w:rsidR="008759A8">
        <w:trPr>
          <w:trHeight w:val="1220"/>
        </w:trPr>
        <w:tc>
          <w:tcPr>
            <w:tcW w:w="2112"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759A8" w:rsidRDefault="00693F3F">
            <w:pPr>
              <w:widowControl/>
              <w:spacing w:before="60" w:after="60" w:line="276" w:lineRule="auto"/>
              <w:rPr>
                <w:sz w:val="20"/>
                <w:szCs w:val="20"/>
              </w:rPr>
            </w:pPr>
            <w:r>
              <w:rPr>
                <w:sz w:val="20"/>
                <w:szCs w:val="20"/>
              </w:rPr>
              <w:t xml:space="preserve">SA#87 (18-20 Mar 2020, </w:t>
            </w:r>
            <w:proofErr w:type="spellStart"/>
            <w:r>
              <w:rPr>
                <w:sz w:val="20"/>
                <w:szCs w:val="20"/>
              </w:rPr>
              <w:t>Jeju</w:t>
            </w:r>
            <w:proofErr w:type="spellEnd"/>
            <w:r>
              <w:rPr>
                <w:sz w:val="20"/>
                <w:szCs w:val="20"/>
              </w:rPr>
              <w:t>, Korea)</w:t>
            </w:r>
          </w:p>
        </w:tc>
        <w:tc>
          <w:tcPr>
            <w:tcW w:w="7211" w:type="dxa"/>
            <w:tcBorders>
              <w:top w:val="nil"/>
              <w:left w:val="nil"/>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Approval of TS 26.139</w:t>
            </w:r>
          </w:p>
          <w:p w:rsidR="008759A8" w:rsidRDefault="00693F3F">
            <w:pPr>
              <w:widowControl/>
              <w:spacing w:before="60" w:after="60" w:line="276" w:lineRule="auto"/>
              <w:ind w:left="720"/>
              <w:rPr>
                <w:i/>
                <w:sz w:val="20"/>
                <w:szCs w:val="20"/>
              </w:rPr>
            </w:pPr>
            <w:r>
              <w:rPr>
                <w:i/>
                <w:sz w:val="20"/>
                <w:szCs w:val="20"/>
              </w:rPr>
              <w:t>·</w:t>
            </w:r>
            <w:r>
              <w:rPr>
                <w:rFonts w:ascii="Times New Roman" w:eastAsia="Times New Roman" w:hAnsi="Times New Roman" w:cs="Times New Roman"/>
                <w:i/>
                <w:sz w:val="14"/>
                <w:szCs w:val="14"/>
              </w:rPr>
              <w:t xml:space="preserve">       </w:t>
            </w:r>
            <w:r>
              <w:rPr>
                <w:i/>
                <w:sz w:val="20"/>
                <w:szCs w:val="20"/>
              </w:rPr>
              <w:t>Approval of CRs to TS 26.114</w:t>
            </w:r>
          </w:p>
          <w:p w:rsidR="008759A8" w:rsidRDefault="00693F3F">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WI completion</w:t>
            </w:r>
          </w:p>
        </w:tc>
      </w:tr>
    </w:tbl>
    <w:p w:rsidR="008759A8" w:rsidRDefault="00693F3F">
      <w:pPr>
        <w:pStyle w:val="Heading1"/>
        <w:keepNext w:val="0"/>
        <w:keepLines w:val="0"/>
        <w:widowControl/>
        <w:spacing w:line="276" w:lineRule="auto"/>
        <w:rPr>
          <w:b w:val="0"/>
          <w:sz w:val="20"/>
          <w:szCs w:val="20"/>
        </w:rPr>
      </w:pPr>
      <w:bookmarkStart w:id="3" w:name="_iib40e8qzbid" w:colFirst="0" w:colLast="0"/>
      <w:bookmarkEnd w:id="3"/>
      <w:r>
        <w:rPr>
          <w:b w:val="0"/>
          <w:sz w:val="20"/>
          <w:szCs w:val="20"/>
        </w:rPr>
        <w:t>It was pointed out by Paolo that TS 26.114 can</w:t>
      </w:r>
      <w:r>
        <w:rPr>
          <w:b w:val="0"/>
          <w:sz w:val="20"/>
          <w:szCs w:val="20"/>
        </w:rPr>
        <w:t xml:space="preserve">not reference TS 26.139 until after SA#87 approves the specification for publication.  </w:t>
      </w:r>
      <w:proofErr w:type="gramStart"/>
      <w:r>
        <w:rPr>
          <w:b w:val="0"/>
          <w:sz w:val="20"/>
          <w:szCs w:val="20"/>
        </w:rPr>
        <w:t>Therefore</w:t>
      </w:r>
      <w:proofErr w:type="gramEnd"/>
      <w:r>
        <w:rPr>
          <w:b w:val="0"/>
          <w:sz w:val="20"/>
          <w:szCs w:val="20"/>
        </w:rPr>
        <w:t xml:space="preserve"> the </w:t>
      </w:r>
      <w:proofErr w:type="spellStart"/>
      <w:r>
        <w:rPr>
          <w:b w:val="0"/>
          <w:sz w:val="20"/>
          <w:szCs w:val="20"/>
        </w:rPr>
        <w:t>timeplan</w:t>
      </w:r>
      <w:proofErr w:type="spellEnd"/>
      <w:r>
        <w:rPr>
          <w:b w:val="0"/>
          <w:sz w:val="20"/>
          <w:szCs w:val="20"/>
        </w:rPr>
        <w:t xml:space="preserve"> should be updated t</w:t>
      </w:r>
      <w:bookmarkStart w:id="4" w:name="_GoBack"/>
      <w:bookmarkEnd w:id="4"/>
      <w:r>
        <w:rPr>
          <w:b w:val="0"/>
          <w:sz w:val="20"/>
          <w:szCs w:val="20"/>
        </w:rPr>
        <w:t>o reflect this.</w:t>
      </w:r>
    </w:p>
    <w:p w:rsidR="008759A8" w:rsidRDefault="00693F3F">
      <w:pPr>
        <w:pStyle w:val="Heading2"/>
        <w:tabs>
          <w:tab w:val="left" w:pos="6379"/>
        </w:tabs>
        <w:spacing w:before="120" w:after="0"/>
        <w:ind w:left="851" w:hanging="567"/>
      </w:pPr>
      <w:bookmarkStart w:id="5" w:name="_26in1rg" w:colFirst="0" w:colLast="0"/>
      <w:bookmarkEnd w:id="5"/>
      <w:r>
        <w:t>6.</w:t>
      </w:r>
      <w:r>
        <w:tab/>
        <w:t>Any Other Business</w:t>
      </w:r>
    </w:p>
    <w:p w:rsidR="008759A8" w:rsidRDefault="008759A8">
      <w:pPr>
        <w:widowControl/>
        <w:pBdr>
          <w:top w:val="nil"/>
          <w:left w:val="nil"/>
          <w:bottom w:val="nil"/>
          <w:right w:val="nil"/>
          <w:between w:val="nil"/>
        </w:pBdr>
        <w:spacing w:before="120" w:after="0" w:line="276" w:lineRule="auto"/>
        <w:rPr>
          <w:sz w:val="20"/>
          <w:szCs w:val="20"/>
        </w:rPr>
      </w:pPr>
    </w:p>
    <w:p w:rsidR="008759A8" w:rsidRDefault="00693F3F">
      <w:pPr>
        <w:pStyle w:val="Heading2"/>
        <w:tabs>
          <w:tab w:val="left" w:pos="709"/>
          <w:tab w:val="left" w:pos="7200"/>
        </w:tabs>
        <w:spacing w:before="120" w:after="0"/>
        <w:ind w:left="851" w:hanging="567"/>
      </w:pPr>
      <w:r>
        <w:lastRenderedPageBreak/>
        <w:t>7.</w:t>
      </w:r>
      <w:r>
        <w:tab/>
      </w:r>
      <w:r>
        <w:tab/>
        <w:t>Close of the conference call</w:t>
      </w:r>
    </w:p>
    <w:p w:rsidR="008759A8" w:rsidRDefault="00693F3F">
      <w:pPr>
        <w:tabs>
          <w:tab w:val="left" w:pos="709"/>
          <w:tab w:val="left" w:pos="7200"/>
        </w:tabs>
      </w:pPr>
      <w:r>
        <w:t xml:space="preserve">The call was closed at 17:29  CET. </w:t>
      </w:r>
    </w:p>
    <w:p w:rsidR="008759A8" w:rsidRDefault="008759A8">
      <w:pPr>
        <w:tabs>
          <w:tab w:val="left" w:pos="709"/>
          <w:tab w:val="left" w:pos="7200"/>
        </w:tabs>
      </w:pPr>
    </w:p>
    <w:p w:rsidR="008759A8" w:rsidRDefault="00693F3F">
      <w:pPr>
        <w:widowControl/>
        <w:spacing w:before="120" w:after="0" w:line="276" w:lineRule="auto"/>
        <w:rPr>
          <w:sz w:val="24"/>
          <w:szCs w:val="24"/>
        </w:rPr>
      </w:pPr>
      <w:r>
        <w:rPr>
          <w:sz w:val="24"/>
          <w:szCs w:val="24"/>
        </w:rPr>
        <w:t>List of Annexes:</w:t>
      </w:r>
    </w:p>
    <w:p w:rsidR="008759A8" w:rsidRDefault="00693F3F">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rsidR="008759A8" w:rsidRDefault="00693F3F">
      <w:pPr>
        <w:widowControl/>
        <w:spacing w:before="120" w:after="0" w:line="276" w:lineRule="auto"/>
        <w:rPr>
          <w:sz w:val="24"/>
          <w:szCs w:val="24"/>
        </w:rPr>
      </w:pPr>
      <w:bookmarkStart w:id="6" w:name="_35nkun2" w:colFirst="0" w:colLast="0"/>
      <w:bookmarkEnd w:id="6"/>
      <w:r>
        <w:rPr>
          <w:sz w:val="24"/>
          <w:szCs w:val="24"/>
        </w:rPr>
        <w:t>2.</w:t>
      </w:r>
      <w:r>
        <w:rPr>
          <w:sz w:val="14"/>
          <w:szCs w:val="14"/>
        </w:rPr>
        <w:tab/>
      </w:r>
      <w:r>
        <w:rPr>
          <w:sz w:val="24"/>
          <w:szCs w:val="24"/>
        </w:rPr>
        <w:t>Annex 2: List of documents</w:t>
      </w:r>
    </w:p>
    <w:p w:rsidR="008759A8" w:rsidRDefault="00693F3F">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rsidR="008759A8" w:rsidRDefault="008759A8">
      <w:pPr>
        <w:widowControl/>
        <w:spacing w:before="120" w:after="0" w:line="276" w:lineRule="auto"/>
        <w:rPr>
          <w:sz w:val="24"/>
          <w:szCs w:val="24"/>
        </w:rPr>
      </w:pPr>
      <w:bookmarkStart w:id="7" w:name="_1ksv4uv" w:colFirst="0" w:colLast="0"/>
      <w:bookmarkEnd w:id="7"/>
    </w:p>
    <w:p w:rsidR="008759A8" w:rsidRDefault="00693F3F">
      <w:pPr>
        <w:pStyle w:val="Heading2"/>
        <w:widowControl/>
        <w:spacing w:before="120" w:after="0" w:line="276" w:lineRule="auto"/>
        <w:jc w:val="center"/>
      </w:pPr>
      <w:r>
        <w:t>A</w:t>
      </w:r>
      <w:r>
        <w:t>nnex 1: Meeting Agenda (the final revision)</w:t>
      </w:r>
    </w:p>
    <w:p w:rsidR="008759A8" w:rsidRDefault="008759A8"/>
    <w:p w:rsidR="008759A8" w:rsidRDefault="00693F3F">
      <w:pPr>
        <w:pBdr>
          <w:top w:val="nil"/>
          <w:left w:val="nil"/>
          <w:bottom w:val="nil"/>
          <w:right w:val="nil"/>
          <w:between w:val="nil"/>
        </w:pBdr>
        <w:rPr>
          <w:b/>
        </w:rPr>
      </w:pPr>
      <w:r>
        <w:rPr>
          <w:b/>
        </w:rPr>
        <w:t xml:space="preserve">Source:                </w:t>
      </w:r>
      <w:r>
        <w:rPr>
          <w:b/>
        </w:rPr>
        <w:tab/>
      </w:r>
      <w:r>
        <w:rPr>
          <w:b/>
        </w:rPr>
        <w:t>SA4 MTSI SWG Chairman[1]</w:t>
      </w:r>
    </w:p>
    <w:p w:rsidR="008759A8" w:rsidRDefault="00693F3F">
      <w:pPr>
        <w:pBdr>
          <w:top w:val="nil"/>
          <w:left w:val="nil"/>
          <w:bottom w:val="nil"/>
          <w:right w:val="nil"/>
          <w:between w:val="nil"/>
        </w:pBdr>
        <w:rPr>
          <w:b/>
        </w:rPr>
      </w:pPr>
      <w:r>
        <w:rPr>
          <w:b/>
        </w:rPr>
        <w:t xml:space="preserve">Title:                      </w:t>
      </w:r>
      <w:r>
        <w:rPr>
          <w:b/>
        </w:rPr>
        <w:tab/>
        <w:t>Proposed agenda for SA4 MTSI SWG 4 Dec 2019 Teleconference #1</w:t>
      </w:r>
    </w:p>
    <w:p w:rsidR="008759A8" w:rsidRDefault="00693F3F">
      <w:pPr>
        <w:pBdr>
          <w:top w:val="nil"/>
          <w:left w:val="nil"/>
          <w:bottom w:val="nil"/>
          <w:right w:val="nil"/>
          <w:between w:val="nil"/>
        </w:pBdr>
        <w:ind w:left="1440" w:firstLine="720"/>
        <w:rPr>
          <w:b/>
          <w:sz w:val="24"/>
          <w:szCs w:val="24"/>
        </w:rPr>
      </w:pPr>
      <w:r>
        <w:rPr>
          <w:b/>
        </w:rPr>
        <w:t xml:space="preserve">on </w:t>
      </w:r>
      <w:proofErr w:type="spellStart"/>
      <w:r>
        <w:rPr>
          <w:b/>
        </w:rPr>
        <w:t>RTCPVer</w:t>
      </w:r>
      <w:proofErr w:type="spellEnd"/>
    </w:p>
    <w:p w:rsidR="008759A8" w:rsidRDefault="00693F3F">
      <w:pPr>
        <w:pBdr>
          <w:top w:val="nil"/>
          <w:left w:val="nil"/>
          <w:bottom w:val="nil"/>
          <w:right w:val="nil"/>
          <w:between w:val="nil"/>
        </w:pBdr>
        <w:rPr>
          <w:b/>
        </w:rPr>
      </w:pPr>
      <w:r>
        <w:rPr>
          <w:b/>
        </w:rPr>
        <w:t xml:space="preserve">Document for:    </w:t>
      </w:r>
      <w:r>
        <w:rPr>
          <w:b/>
        </w:rPr>
        <w:tab/>
        <w:t>Approval</w:t>
      </w:r>
    </w:p>
    <w:p w:rsidR="008759A8" w:rsidRDefault="00693F3F">
      <w:pPr>
        <w:pBdr>
          <w:top w:val="nil"/>
          <w:left w:val="nil"/>
          <w:bottom w:val="nil"/>
          <w:right w:val="nil"/>
          <w:between w:val="nil"/>
        </w:pBdr>
        <w:rPr>
          <w:b/>
          <w:sz w:val="34"/>
          <w:szCs w:val="34"/>
        </w:rPr>
      </w:pPr>
      <w:r>
        <w:rPr>
          <w:b/>
        </w:rPr>
        <w:t xml:space="preserve">Agenda Item:      </w:t>
      </w:r>
      <w:r>
        <w:rPr>
          <w:b/>
        </w:rPr>
        <w:tab/>
        <w:t>2</w:t>
      </w:r>
    </w:p>
    <w:p w:rsidR="008759A8" w:rsidRDefault="00693F3F">
      <w:pPr>
        <w:spacing w:after="0"/>
        <w:rPr>
          <w:b/>
          <w:sz w:val="20"/>
          <w:szCs w:val="20"/>
        </w:rPr>
      </w:pPr>
      <w:r>
        <w:rPr>
          <w:b/>
          <w:sz w:val="20"/>
          <w:szCs w:val="20"/>
        </w:rPr>
        <w:t xml:space="preserve"> </w:t>
      </w:r>
    </w:p>
    <w:p w:rsidR="008759A8" w:rsidRDefault="00693F3F">
      <w:pPr>
        <w:spacing w:before="120" w:after="0" w:line="276" w:lineRule="auto"/>
        <w:ind w:left="1420" w:hanging="560"/>
        <w:rPr>
          <w:b/>
          <w:sz w:val="20"/>
          <w:szCs w:val="20"/>
        </w:rPr>
      </w:pPr>
      <w:r>
        <w:rPr>
          <w:b/>
          <w:sz w:val="20"/>
          <w:szCs w:val="20"/>
        </w:rPr>
        <w:t xml:space="preserve">1.   </w:t>
      </w:r>
      <w:r>
        <w:rPr>
          <w:b/>
          <w:sz w:val="20"/>
          <w:szCs w:val="20"/>
        </w:rPr>
        <w:tab/>
        <w:t>Opening of the conference call</w:t>
      </w:r>
    </w:p>
    <w:p w:rsidR="008759A8" w:rsidRDefault="00693F3F">
      <w:pPr>
        <w:spacing w:before="120" w:after="0" w:line="276" w:lineRule="auto"/>
        <w:ind w:left="1420" w:hanging="560"/>
        <w:rPr>
          <w:b/>
          <w:sz w:val="20"/>
          <w:szCs w:val="20"/>
        </w:rPr>
      </w:pPr>
      <w:r>
        <w:rPr>
          <w:b/>
          <w:sz w:val="20"/>
          <w:szCs w:val="20"/>
        </w:rPr>
        <w:t xml:space="preserve"> </w:t>
      </w:r>
    </w:p>
    <w:tbl>
      <w:tblPr>
        <w:tblStyle w:val="a7"/>
        <w:tblW w:w="8895" w:type="dxa"/>
        <w:tblBorders>
          <w:top w:val="nil"/>
          <w:left w:val="nil"/>
          <w:bottom w:val="nil"/>
          <w:right w:val="nil"/>
          <w:insideH w:val="nil"/>
          <w:insideV w:val="nil"/>
        </w:tblBorders>
        <w:tblLayout w:type="fixed"/>
        <w:tblLook w:val="0600" w:firstRow="0" w:lastRow="0" w:firstColumn="0" w:lastColumn="0" w:noHBand="1" w:noVBand="1"/>
      </w:tblPr>
      <w:tblGrid>
        <w:gridCol w:w="3210"/>
        <w:gridCol w:w="5685"/>
      </w:tblGrid>
      <w:tr w:rsidR="008759A8">
        <w:trPr>
          <w:trHeight w:val="1380"/>
        </w:trPr>
        <w:tc>
          <w:tcPr>
            <w:tcW w:w="321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tcPr>
          <w:p w:rsidR="008759A8" w:rsidRDefault="00693F3F">
            <w:pPr>
              <w:spacing w:before="60" w:after="60" w:line="276" w:lineRule="auto"/>
              <w:rPr>
                <w:b/>
                <w:sz w:val="20"/>
                <w:szCs w:val="20"/>
              </w:rPr>
            </w:pPr>
            <w:r>
              <w:rPr>
                <w:b/>
                <w:sz w:val="20"/>
                <w:szCs w:val="20"/>
              </w:rPr>
              <w:t xml:space="preserve">Telco#1 (Topic: </w:t>
            </w:r>
            <w:proofErr w:type="spellStart"/>
            <w:r>
              <w:rPr>
                <w:b/>
                <w:sz w:val="20"/>
                <w:szCs w:val="20"/>
              </w:rPr>
              <w:t>RTCPVer</w:t>
            </w:r>
            <w:proofErr w:type="spellEnd"/>
            <w:r>
              <w:rPr>
                <w:b/>
                <w:sz w:val="20"/>
                <w:szCs w:val="20"/>
              </w:rPr>
              <w:t>, 4 Dec 2019, 16-18 CET, Host: Ericsson) with power to agree on and send v1.0.0</w:t>
            </w:r>
          </w:p>
        </w:tc>
        <w:tc>
          <w:tcPr>
            <w:tcW w:w="568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rsidR="008759A8" w:rsidRDefault="00693F3F">
            <w:pPr>
              <w:numPr>
                <w:ilvl w:val="0"/>
                <w:numId w:val="1"/>
              </w:numPr>
              <w:spacing w:before="60" w:after="0" w:line="276" w:lineRule="auto"/>
            </w:pPr>
            <w:r>
              <w:t xml:space="preserve">Agree on </w:t>
            </w:r>
            <w:proofErr w:type="spellStart"/>
            <w:r>
              <w:t>pCRs</w:t>
            </w:r>
            <w:proofErr w:type="spellEnd"/>
            <w:r>
              <w:t xml:space="preserve"> to draft TS 26.139, addressing work item objectives</w:t>
            </w:r>
          </w:p>
          <w:p w:rsidR="008759A8" w:rsidRDefault="00693F3F">
            <w:pPr>
              <w:numPr>
                <w:ilvl w:val="0"/>
                <w:numId w:val="1"/>
              </w:numPr>
              <w:spacing w:before="0" w:after="0"/>
            </w:pPr>
            <w:r>
              <w:t>Agree TS 26.139 version to be sent to SA#86 for information</w:t>
            </w:r>
          </w:p>
        </w:tc>
      </w:tr>
    </w:tbl>
    <w:p w:rsidR="008759A8" w:rsidRDefault="00693F3F">
      <w:pPr>
        <w:spacing w:before="120" w:after="0" w:line="276" w:lineRule="auto"/>
        <w:rPr>
          <w:b/>
          <w:sz w:val="20"/>
          <w:szCs w:val="20"/>
        </w:rPr>
      </w:pPr>
      <w:r>
        <w:rPr>
          <w:b/>
          <w:sz w:val="20"/>
          <w:szCs w:val="20"/>
        </w:rPr>
        <w:t xml:space="preserve"> </w:t>
      </w:r>
    </w:p>
    <w:p w:rsidR="008759A8" w:rsidRDefault="00693F3F">
      <w:pPr>
        <w:spacing w:before="120" w:after="0" w:line="276" w:lineRule="auto"/>
        <w:ind w:left="1420" w:hanging="560"/>
        <w:rPr>
          <w:b/>
          <w:sz w:val="20"/>
          <w:szCs w:val="20"/>
        </w:rPr>
      </w:pPr>
      <w:r>
        <w:rPr>
          <w:b/>
          <w:sz w:val="20"/>
          <w:szCs w:val="20"/>
        </w:rPr>
        <w:t xml:space="preserve">2.   </w:t>
      </w:r>
      <w:r>
        <w:rPr>
          <w:b/>
          <w:sz w:val="20"/>
          <w:szCs w:val="20"/>
        </w:rPr>
        <w:tab/>
      </w:r>
      <w:r>
        <w:rPr>
          <w:b/>
          <w:sz w:val="20"/>
          <w:szCs w:val="20"/>
        </w:rPr>
        <w:t>Approval of the agenda and registration of documents</w:t>
      </w:r>
    </w:p>
    <w:p w:rsidR="008759A8" w:rsidRDefault="00693F3F">
      <w:pPr>
        <w:spacing w:before="0"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Style w:val="a8"/>
        <w:tblW w:w="9317" w:type="dxa"/>
        <w:tblBorders>
          <w:top w:val="nil"/>
          <w:left w:val="nil"/>
          <w:bottom w:val="nil"/>
          <w:right w:val="nil"/>
          <w:insideH w:val="nil"/>
          <w:insideV w:val="nil"/>
        </w:tblBorders>
        <w:tblLayout w:type="fixed"/>
        <w:tblLook w:val="0600" w:firstRow="0" w:lastRow="0" w:firstColumn="0" w:lastColumn="0" w:noHBand="1" w:noVBand="1"/>
      </w:tblPr>
      <w:tblGrid>
        <w:gridCol w:w="1635"/>
        <w:gridCol w:w="5640"/>
        <w:gridCol w:w="1525"/>
        <w:gridCol w:w="517"/>
      </w:tblGrid>
      <w:tr w:rsidR="008759A8">
        <w:trPr>
          <w:trHeight w:val="960"/>
        </w:trPr>
        <w:tc>
          <w:tcPr>
            <w:tcW w:w="16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spacing w:before="120" w:line="276" w:lineRule="auto"/>
              <w:ind w:left="60" w:right="60"/>
              <w:rPr>
                <w:b/>
                <w:color w:val="0000FF"/>
                <w:sz w:val="20"/>
                <w:szCs w:val="20"/>
              </w:rPr>
            </w:pPr>
            <w:r>
              <w:rPr>
                <w:b/>
                <w:color w:val="0000FF"/>
                <w:sz w:val="20"/>
                <w:szCs w:val="20"/>
              </w:rPr>
              <w:t>S4-AHM502R1</w:t>
            </w:r>
          </w:p>
        </w:tc>
        <w:tc>
          <w:tcPr>
            <w:tcW w:w="56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spacing w:before="120" w:line="276" w:lineRule="auto"/>
              <w:ind w:left="60" w:right="60"/>
              <w:rPr>
                <w:b/>
                <w:sz w:val="20"/>
                <w:szCs w:val="20"/>
              </w:rPr>
            </w:pPr>
            <w:r>
              <w:rPr>
                <w:b/>
                <w:sz w:val="20"/>
                <w:szCs w:val="20"/>
              </w:rPr>
              <w:t xml:space="preserve">Proposed agenda for SA4 MTSI SWG 4 Dec 2019 Teleconference #1 on </w:t>
            </w:r>
            <w:proofErr w:type="spellStart"/>
            <w:r>
              <w:rPr>
                <w:b/>
                <w:sz w:val="20"/>
                <w:szCs w:val="20"/>
              </w:rPr>
              <w:t>RTCPVer</w:t>
            </w:r>
            <w:proofErr w:type="spellEnd"/>
          </w:p>
        </w:tc>
        <w:tc>
          <w:tcPr>
            <w:tcW w:w="152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spacing w:before="120" w:line="276" w:lineRule="auto"/>
              <w:ind w:left="60" w:right="60"/>
              <w:rPr>
                <w:b/>
                <w:sz w:val="20"/>
                <w:szCs w:val="20"/>
              </w:rPr>
            </w:pPr>
            <w:r>
              <w:rPr>
                <w:b/>
                <w:sz w:val="20"/>
                <w:szCs w:val="20"/>
              </w:rPr>
              <w:t>MTSI SWG Chair</w:t>
            </w:r>
          </w:p>
          <w:p w:rsidR="008759A8" w:rsidRDefault="00693F3F">
            <w:pPr>
              <w:spacing w:before="120" w:line="276" w:lineRule="auto"/>
              <w:ind w:left="60" w:right="60"/>
              <w:rPr>
                <w:b/>
                <w:sz w:val="20"/>
                <w:szCs w:val="20"/>
              </w:rPr>
            </w:pPr>
            <w:r>
              <w:rPr>
                <w:b/>
                <w:sz w:val="20"/>
                <w:szCs w:val="20"/>
              </w:rPr>
              <w:t>(Nikolai Leung)</w:t>
            </w:r>
          </w:p>
        </w:tc>
        <w:tc>
          <w:tcPr>
            <w:tcW w:w="517"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spacing w:before="120" w:line="276" w:lineRule="auto"/>
              <w:ind w:left="60" w:right="60"/>
              <w:rPr>
                <w:b/>
                <w:sz w:val="20"/>
                <w:szCs w:val="20"/>
              </w:rPr>
            </w:pPr>
            <w:r>
              <w:rPr>
                <w:b/>
                <w:sz w:val="20"/>
                <w:szCs w:val="20"/>
              </w:rPr>
              <w:t>2</w:t>
            </w:r>
          </w:p>
        </w:tc>
      </w:tr>
    </w:tbl>
    <w:p w:rsidR="008759A8" w:rsidRDefault="00693F3F">
      <w:pPr>
        <w:spacing w:before="120" w:after="0" w:line="276" w:lineRule="auto"/>
        <w:ind w:left="1420" w:hanging="560"/>
        <w:rPr>
          <w:b/>
          <w:sz w:val="20"/>
          <w:szCs w:val="20"/>
        </w:rPr>
      </w:pPr>
      <w:r>
        <w:rPr>
          <w:b/>
          <w:sz w:val="20"/>
          <w:szCs w:val="20"/>
        </w:rPr>
        <w:t xml:space="preserve">      </w:t>
      </w:r>
      <w:r>
        <w:rPr>
          <w:b/>
          <w:sz w:val="20"/>
          <w:szCs w:val="20"/>
        </w:rPr>
        <w:tab/>
        <w:t xml:space="preserve"> </w:t>
      </w:r>
    </w:p>
    <w:p w:rsidR="008759A8" w:rsidRDefault="00693F3F">
      <w:pPr>
        <w:spacing w:before="120" w:after="0" w:line="276" w:lineRule="auto"/>
        <w:ind w:left="1420" w:hanging="560"/>
        <w:rPr>
          <w:b/>
          <w:sz w:val="20"/>
          <w:szCs w:val="20"/>
        </w:rPr>
      </w:pPr>
      <w:r>
        <w:rPr>
          <w:b/>
          <w:sz w:val="20"/>
          <w:szCs w:val="20"/>
        </w:rPr>
        <w:t xml:space="preserve">3.   </w:t>
      </w:r>
      <w:r>
        <w:rPr>
          <w:b/>
          <w:sz w:val="20"/>
          <w:szCs w:val="20"/>
        </w:rPr>
        <w:tab/>
        <w:t>Reports and liaisons</w:t>
      </w:r>
    </w:p>
    <w:p w:rsidR="008759A8" w:rsidRDefault="00693F3F">
      <w:pPr>
        <w:spacing w:before="120" w:after="0"/>
        <w:ind w:left="1420" w:hanging="560"/>
        <w:rPr>
          <w:b/>
          <w:sz w:val="20"/>
          <w:szCs w:val="20"/>
        </w:rPr>
      </w:pPr>
      <w:r>
        <w:rPr>
          <w:b/>
          <w:sz w:val="20"/>
          <w:szCs w:val="20"/>
        </w:rPr>
        <w:t xml:space="preserve">4.   </w:t>
      </w:r>
      <w:r>
        <w:rPr>
          <w:b/>
          <w:sz w:val="20"/>
          <w:szCs w:val="20"/>
        </w:rPr>
        <w:tab/>
      </w:r>
      <w:r>
        <w:rPr>
          <w:b/>
          <w:sz w:val="20"/>
          <w:szCs w:val="20"/>
        </w:rPr>
        <w:t>RTCP Verification for Real-Time Services (</w:t>
      </w:r>
      <w:proofErr w:type="spellStart"/>
      <w:r>
        <w:rPr>
          <w:b/>
          <w:sz w:val="20"/>
          <w:szCs w:val="20"/>
        </w:rPr>
        <w:t>RTCPVer</w:t>
      </w:r>
      <w:proofErr w:type="spellEnd"/>
      <w:r>
        <w:rPr>
          <w:b/>
          <w:sz w:val="20"/>
          <w:szCs w:val="20"/>
        </w:rPr>
        <w:t>)</w:t>
      </w:r>
    </w:p>
    <w:p w:rsidR="008759A8" w:rsidRDefault="008759A8">
      <w:pPr>
        <w:widowControl/>
        <w:spacing w:before="20" w:after="0" w:line="276" w:lineRule="auto"/>
        <w:rPr>
          <w:sz w:val="20"/>
          <w:szCs w:val="20"/>
        </w:rPr>
      </w:pPr>
    </w:p>
    <w:tbl>
      <w:tblPr>
        <w:tblStyle w:val="a9"/>
        <w:tblW w:w="9480" w:type="dxa"/>
        <w:tblBorders>
          <w:top w:val="nil"/>
          <w:left w:val="nil"/>
          <w:bottom w:val="nil"/>
          <w:right w:val="nil"/>
          <w:insideH w:val="nil"/>
          <w:insideV w:val="nil"/>
        </w:tblBorders>
        <w:tblLayout w:type="fixed"/>
        <w:tblLook w:val="0000" w:firstRow="0" w:lastRow="0" w:firstColumn="0" w:lastColumn="0" w:noHBand="0" w:noVBand="0"/>
      </w:tblPr>
      <w:tblGrid>
        <w:gridCol w:w="1997"/>
        <w:gridCol w:w="3560"/>
        <w:gridCol w:w="2397"/>
        <w:gridCol w:w="1526"/>
      </w:tblGrid>
      <w:tr w:rsidR="008759A8">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color w:val="0000FF"/>
                <w:sz w:val="20"/>
                <w:szCs w:val="20"/>
                <w:highlight w:val="white"/>
              </w:rPr>
            </w:pPr>
            <w:r>
              <w:rPr>
                <w:color w:val="0000FF"/>
                <w:sz w:val="20"/>
                <w:szCs w:val="20"/>
                <w:highlight w:val="white"/>
              </w:rPr>
              <w:t>S4-AHM505</w:t>
            </w:r>
          </w:p>
        </w:tc>
        <w:tc>
          <w:tcPr>
            <w:tcW w:w="29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sz w:val="20"/>
                <w:szCs w:val="20"/>
                <w:highlight w:val="white"/>
              </w:rPr>
            </w:pPr>
            <w:proofErr w:type="spellStart"/>
            <w:r>
              <w:rPr>
                <w:sz w:val="20"/>
                <w:szCs w:val="20"/>
                <w:highlight w:val="white"/>
              </w:rPr>
              <w:t>pCR</w:t>
            </w:r>
            <w:proofErr w:type="spellEnd"/>
            <w:r>
              <w:rPr>
                <w:sz w:val="20"/>
                <w:szCs w:val="20"/>
                <w:highlight w:val="white"/>
              </w:rPr>
              <w:t xml:space="preserve"> 26.139 on Formula Clean-up</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highlight w:val="white"/>
              </w:rPr>
            </w:pPr>
            <w:r>
              <w:rPr>
                <w:sz w:val="20"/>
                <w:szCs w:val="20"/>
                <w:highlight w:val="white"/>
              </w:rPr>
              <w:t>Ericsson LM</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jc w:val="center"/>
              <w:rPr>
                <w:sz w:val="20"/>
                <w:szCs w:val="20"/>
                <w:highlight w:val="white"/>
              </w:rPr>
            </w:pPr>
            <w:r>
              <w:rPr>
                <w:sz w:val="20"/>
                <w:szCs w:val="20"/>
                <w:highlight w:val="white"/>
              </w:rPr>
              <w:t>4</w:t>
            </w:r>
          </w:p>
        </w:tc>
      </w:tr>
      <w:tr w:rsidR="008759A8">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color w:val="0000FF"/>
                <w:sz w:val="20"/>
                <w:szCs w:val="20"/>
                <w:highlight w:val="white"/>
              </w:rPr>
            </w:pPr>
            <w:r>
              <w:rPr>
                <w:color w:val="0000FF"/>
                <w:sz w:val="20"/>
                <w:szCs w:val="20"/>
                <w:highlight w:val="white"/>
              </w:rPr>
              <w:lastRenderedPageBreak/>
              <w:t>S4-AHM506</w:t>
            </w:r>
          </w:p>
        </w:tc>
        <w:tc>
          <w:tcPr>
            <w:tcW w:w="29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sz w:val="20"/>
                <w:szCs w:val="20"/>
                <w:highlight w:val="white"/>
              </w:rPr>
            </w:pPr>
            <w:proofErr w:type="spellStart"/>
            <w:r>
              <w:rPr>
                <w:sz w:val="20"/>
                <w:szCs w:val="20"/>
                <w:highlight w:val="white"/>
              </w:rPr>
              <w:t>pCR</w:t>
            </w:r>
            <w:proofErr w:type="spellEnd"/>
            <w:r>
              <w:rPr>
                <w:sz w:val="20"/>
                <w:szCs w:val="20"/>
                <w:highlight w:val="white"/>
              </w:rPr>
              <w:t xml:space="preserve"> 26.139 on Basic Interval</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highlight w:val="white"/>
              </w:rPr>
            </w:pPr>
            <w:r>
              <w:rPr>
                <w:sz w:val="20"/>
                <w:szCs w:val="20"/>
                <w:highlight w:val="white"/>
              </w:rPr>
              <w:t>Ericsson LM</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jc w:val="center"/>
              <w:rPr>
                <w:sz w:val="20"/>
                <w:szCs w:val="20"/>
                <w:highlight w:val="white"/>
              </w:rPr>
            </w:pPr>
            <w:r>
              <w:rPr>
                <w:sz w:val="20"/>
                <w:szCs w:val="20"/>
                <w:highlight w:val="white"/>
              </w:rPr>
              <w:t>4</w:t>
            </w:r>
          </w:p>
        </w:tc>
      </w:tr>
      <w:tr w:rsidR="008759A8">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color w:val="0000FF"/>
                <w:sz w:val="20"/>
                <w:szCs w:val="20"/>
                <w:highlight w:val="white"/>
              </w:rPr>
            </w:pPr>
            <w:r>
              <w:rPr>
                <w:color w:val="0000FF"/>
                <w:sz w:val="20"/>
                <w:szCs w:val="20"/>
                <w:highlight w:val="white"/>
              </w:rPr>
              <w:t>S4-AHM507</w:t>
            </w:r>
          </w:p>
        </w:tc>
        <w:tc>
          <w:tcPr>
            <w:tcW w:w="29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sz w:val="20"/>
                <w:szCs w:val="20"/>
                <w:highlight w:val="white"/>
              </w:rPr>
            </w:pPr>
            <w:proofErr w:type="spellStart"/>
            <w:r>
              <w:rPr>
                <w:sz w:val="20"/>
                <w:szCs w:val="20"/>
                <w:highlight w:val="white"/>
              </w:rPr>
              <w:t>pCR</w:t>
            </w:r>
            <w:proofErr w:type="spellEnd"/>
            <w:r>
              <w:rPr>
                <w:sz w:val="20"/>
                <w:szCs w:val="20"/>
                <w:highlight w:val="white"/>
              </w:rPr>
              <w:t xml:space="preserve"> 26.139 on Adding Tests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highlight w:val="white"/>
              </w:rPr>
            </w:pPr>
            <w:r>
              <w:rPr>
                <w:sz w:val="20"/>
                <w:szCs w:val="20"/>
                <w:highlight w:val="white"/>
              </w:rPr>
              <w:t>Ericsson LM</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jc w:val="center"/>
              <w:rPr>
                <w:sz w:val="20"/>
                <w:szCs w:val="20"/>
                <w:highlight w:val="white"/>
              </w:rPr>
            </w:pPr>
            <w:r>
              <w:rPr>
                <w:sz w:val="20"/>
                <w:szCs w:val="20"/>
                <w:highlight w:val="white"/>
              </w:rPr>
              <w:t>4</w:t>
            </w:r>
          </w:p>
        </w:tc>
      </w:tr>
      <w:tr w:rsidR="008759A8">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color w:val="0000FF"/>
                <w:sz w:val="20"/>
                <w:szCs w:val="20"/>
                <w:highlight w:val="white"/>
              </w:rPr>
            </w:pPr>
            <w:r>
              <w:rPr>
                <w:color w:val="0000FF"/>
                <w:sz w:val="20"/>
                <w:szCs w:val="20"/>
                <w:highlight w:val="white"/>
              </w:rPr>
              <w:t>S4-AHM508</w:t>
            </w:r>
          </w:p>
        </w:tc>
        <w:tc>
          <w:tcPr>
            <w:tcW w:w="29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sz w:val="20"/>
                <w:szCs w:val="20"/>
                <w:highlight w:val="white"/>
              </w:rPr>
            </w:pPr>
            <w:proofErr w:type="spellStart"/>
            <w:r>
              <w:rPr>
                <w:sz w:val="20"/>
                <w:szCs w:val="20"/>
                <w:highlight w:val="white"/>
              </w:rPr>
              <w:t>pCR</w:t>
            </w:r>
            <w:proofErr w:type="spellEnd"/>
            <w:r>
              <w:rPr>
                <w:sz w:val="20"/>
                <w:szCs w:val="20"/>
                <w:highlight w:val="white"/>
              </w:rPr>
              <w:t xml:space="preserve"> 26.139 on Test Architectures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highlight w:val="white"/>
              </w:rPr>
            </w:pPr>
            <w:r>
              <w:rPr>
                <w:sz w:val="20"/>
                <w:szCs w:val="20"/>
                <w:highlight w:val="white"/>
              </w:rPr>
              <w:t>Ericsson LM</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jc w:val="center"/>
              <w:rPr>
                <w:sz w:val="20"/>
                <w:szCs w:val="20"/>
                <w:highlight w:val="white"/>
              </w:rPr>
            </w:pPr>
            <w:r>
              <w:rPr>
                <w:sz w:val="20"/>
                <w:szCs w:val="20"/>
                <w:highlight w:val="white"/>
              </w:rPr>
              <w:t>4</w:t>
            </w:r>
          </w:p>
        </w:tc>
      </w:tr>
    </w:tbl>
    <w:p w:rsidR="008759A8" w:rsidRDefault="008759A8">
      <w:pPr>
        <w:spacing w:before="120" w:after="0"/>
        <w:ind w:left="1420" w:hanging="560"/>
        <w:rPr>
          <w:b/>
          <w:sz w:val="20"/>
          <w:szCs w:val="20"/>
        </w:rPr>
      </w:pPr>
    </w:p>
    <w:p w:rsidR="008759A8" w:rsidRDefault="008759A8">
      <w:pPr>
        <w:spacing w:before="120" w:after="0"/>
        <w:ind w:left="1420" w:hanging="560"/>
        <w:rPr>
          <w:b/>
          <w:sz w:val="20"/>
          <w:szCs w:val="20"/>
        </w:rPr>
      </w:pPr>
    </w:p>
    <w:p w:rsidR="008759A8" w:rsidRDefault="008759A8">
      <w:pPr>
        <w:tabs>
          <w:tab w:val="left" w:pos="7200"/>
        </w:tabs>
        <w:spacing w:before="0" w:after="0" w:line="276" w:lineRule="auto"/>
      </w:pPr>
    </w:p>
    <w:tbl>
      <w:tblPr>
        <w:tblStyle w:val="aa"/>
        <w:tblW w:w="9323" w:type="dxa"/>
        <w:tblBorders>
          <w:top w:val="nil"/>
          <w:left w:val="nil"/>
          <w:bottom w:val="nil"/>
          <w:right w:val="nil"/>
          <w:insideH w:val="nil"/>
          <w:insideV w:val="nil"/>
        </w:tblBorders>
        <w:tblLayout w:type="fixed"/>
        <w:tblLook w:val="0600" w:firstRow="0" w:lastRow="0" w:firstColumn="0" w:lastColumn="0" w:noHBand="1" w:noVBand="1"/>
      </w:tblPr>
      <w:tblGrid>
        <w:gridCol w:w="1467"/>
        <w:gridCol w:w="4240"/>
        <w:gridCol w:w="2367"/>
        <w:gridCol w:w="1249"/>
      </w:tblGrid>
      <w:tr w:rsidR="008759A8">
        <w:trPr>
          <w:trHeight w:val="1100"/>
        </w:trPr>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tabs>
                <w:tab w:val="left" w:pos="7200"/>
              </w:tabs>
              <w:spacing w:before="0" w:after="0" w:line="276" w:lineRule="auto"/>
              <w:ind w:left="100" w:right="60"/>
              <w:rPr>
                <w:color w:val="00006A"/>
                <w:sz w:val="20"/>
                <w:szCs w:val="20"/>
              </w:rPr>
            </w:pPr>
            <w:r>
              <w:rPr>
                <w:color w:val="00006A"/>
                <w:sz w:val="20"/>
                <w:szCs w:val="20"/>
              </w:rPr>
              <w:t>S4-191336</w:t>
            </w:r>
          </w:p>
        </w:tc>
        <w:tc>
          <w:tcPr>
            <w:tcW w:w="42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tabs>
                <w:tab w:val="left" w:pos="7200"/>
              </w:tabs>
              <w:spacing w:before="0" w:after="0" w:line="276" w:lineRule="auto"/>
              <w:ind w:left="100" w:right="60"/>
              <w:rPr>
                <w:color w:val="BF0000"/>
                <w:sz w:val="20"/>
                <w:szCs w:val="20"/>
              </w:rPr>
            </w:pPr>
            <w:r>
              <w:rPr>
                <w:sz w:val="20"/>
                <w:szCs w:val="20"/>
              </w:rPr>
              <w:t xml:space="preserve">Draft TS 26.139 RTP/RTCP Verification Procedures v. 0.9.0 </w:t>
            </w:r>
          </w:p>
          <w:p w:rsidR="008759A8" w:rsidRDefault="00693F3F">
            <w:pPr>
              <w:tabs>
                <w:tab w:val="left" w:pos="7200"/>
              </w:tabs>
              <w:spacing w:before="0" w:after="0" w:line="276" w:lineRule="auto"/>
              <w:ind w:left="100" w:right="60"/>
              <w:rPr>
                <w:sz w:val="20"/>
                <w:szCs w:val="20"/>
              </w:rPr>
            </w:pPr>
            <w:r>
              <w:rPr>
                <w:sz w:val="20"/>
                <w:szCs w:val="20"/>
              </w:rPr>
              <w:t xml:space="preserve">(to be produced at the MTSI SWG Telco </w:t>
            </w:r>
            <w:proofErr w:type="spellStart"/>
            <w:r>
              <w:rPr>
                <w:sz w:val="20"/>
                <w:szCs w:val="20"/>
              </w:rPr>
              <w:t>RTCPVer</w:t>
            </w:r>
            <w:proofErr w:type="spellEnd"/>
            <w:r>
              <w:rPr>
                <w:sz w:val="20"/>
                <w:szCs w:val="20"/>
              </w:rPr>
              <w:t>, 4th December 2019)</w:t>
            </w:r>
          </w:p>
        </w:tc>
        <w:tc>
          <w:tcPr>
            <w:tcW w:w="236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tabs>
                <w:tab w:val="left" w:pos="7200"/>
              </w:tabs>
              <w:spacing w:before="0" w:after="0" w:line="276" w:lineRule="auto"/>
              <w:ind w:left="100" w:right="60"/>
              <w:rPr>
                <w:sz w:val="20"/>
                <w:szCs w:val="20"/>
              </w:rPr>
            </w:pPr>
            <w:r>
              <w:rPr>
                <w:sz w:val="20"/>
                <w:szCs w:val="20"/>
              </w:rPr>
              <w:t>Editor (Ericsson LM)</w:t>
            </w:r>
          </w:p>
        </w:tc>
        <w:tc>
          <w:tcPr>
            <w:tcW w:w="1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tabs>
                <w:tab w:val="left" w:pos="7200"/>
              </w:tabs>
              <w:spacing w:before="0" w:after="0" w:line="276" w:lineRule="auto"/>
              <w:ind w:left="100" w:right="60"/>
              <w:jc w:val="center"/>
              <w:rPr>
                <w:sz w:val="20"/>
                <w:szCs w:val="20"/>
              </w:rPr>
            </w:pPr>
            <w:r>
              <w:rPr>
                <w:sz w:val="20"/>
                <w:szCs w:val="20"/>
              </w:rPr>
              <w:t>15.14</w:t>
            </w:r>
          </w:p>
        </w:tc>
      </w:tr>
    </w:tbl>
    <w:p w:rsidR="008759A8" w:rsidRDefault="008759A8">
      <w:pPr>
        <w:tabs>
          <w:tab w:val="left" w:pos="7200"/>
        </w:tabs>
        <w:spacing w:before="0" w:after="0" w:line="276" w:lineRule="auto"/>
        <w:rPr>
          <w:b/>
          <w:sz w:val="20"/>
          <w:szCs w:val="20"/>
        </w:rPr>
      </w:pPr>
    </w:p>
    <w:p w:rsidR="008759A8" w:rsidRDefault="00693F3F">
      <w:pPr>
        <w:spacing w:before="120" w:after="0" w:line="276" w:lineRule="auto"/>
        <w:ind w:left="1420" w:hanging="560"/>
        <w:rPr>
          <w:b/>
          <w:sz w:val="20"/>
          <w:szCs w:val="20"/>
        </w:rPr>
      </w:pPr>
      <w:r>
        <w:rPr>
          <w:b/>
          <w:sz w:val="20"/>
          <w:szCs w:val="20"/>
        </w:rPr>
        <w:t xml:space="preserve">5.   </w:t>
      </w:r>
      <w:r>
        <w:rPr>
          <w:b/>
          <w:sz w:val="20"/>
          <w:szCs w:val="20"/>
        </w:rPr>
        <w:tab/>
      </w:r>
      <w:r>
        <w:rPr>
          <w:b/>
          <w:sz w:val="20"/>
          <w:szCs w:val="20"/>
        </w:rPr>
        <w:t>Review of the future work plan</w:t>
      </w:r>
    </w:p>
    <w:p w:rsidR="008759A8" w:rsidRDefault="00693F3F">
      <w:pPr>
        <w:spacing w:before="120" w:after="0" w:line="276" w:lineRule="auto"/>
        <w:ind w:left="1420" w:hanging="560"/>
        <w:rPr>
          <w:b/>
          <w:sz w:val="20"/>
          <w:szCs w:val="20"/>
        </w:rPr>
      </w:pPr>
      <w:r>
        <w:rPr>
          <w:b/>
          <w:sz w:val="20"/>
          <w:szCs w:val="20"/>
        </w:rPr>
        <w:t xml:space="preserve"> </w:t>
      </w:r>
    </w:p>
    <w:tbl>
      <w:tblPr>
        <w:tblStyle w:val="ab"/>
        <w:tblW w:w="9323" w:type="dxa"/>
        <w:tblBorders>
          <w:top w:val="nil"/>
          <w:left w:val="nil"/>
          <w:bottom w:val="nil"/>
          <w:right w:val="nil"/>
          <w:insideH w:val="nil"/>
          <w:insideV w:val="nil"/>
        </w:tblBorders>
        <w:tblLayout w:type="fixed"/>
        <w:tblLook w:val="0600" w:firstRow="0" w:lastRow="0" w:firstColumn="0" w:lastColumn="0" w:noHBand="1" w:noVBand="1"/>
      </w:tblPr>
      <w:tblGrid>
        <w:gridCol w:w="2112"/>
        <w:gridCol w:w="7211"/>
      </w:tblGrid>
      <w:tr w:rsidR="008759A8">
        <w:trPr>
          <w:trHeight w:val="1220"/>
        </w:trPr>
        <w:tc>
          <w:tcPr>
            <w:tcW w:w="2112"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759A8" w:rsidRDefault="00693F3F">
            <w:pPr>
              <w:spacing w:before="60" w:after="60" w:line="276" w:lineRule="auto"/>
              <w:rPr>
                <w:b/>
                <w:sz w:val="20"/>
                <w:szCs w:val="20"/>
              </w:rPr>
            </w:pPr>
            <w:r>
              <w:rPr>
                <w:b/>
                <w:sz w:val="20"/>
                <w:szCs w:val="20"/>
              </w:rPr>
              <w:t xml:space="preserve">SA#86 (10-13 Dec 2019, </w:t>
            </w:r>
            <w:proofErr w:type="spellStart"/>
            <w:r>
              <w:rPr>
                <w:b/>
                <w:sz w:val="20"/>
                <w:szCs w:val="20"/>
              </w:rPr>
              <w:t>Sitges</w:t>
            </w:r>
            <w:proofErr w:type="spellEnd"/>
            <w:r>
              <w:rPr>
                <w:b/>
                <w:sz w:val="20"/>
                <w:szCs w:val="20"/>
              </w:rPr>
              <w:t>, Spain)</w:t>
            </w:r>
          </w:p>
        </w:tc>
        <w:tc>
          <w:tcPr>
            <w:tcW w:w="721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759A8" w:rsidRDefault="00693F3F">
            <w:pPr>
              <w:spacing w:before="60" w:after="60" w:line="276" w:lineRule="auto"/>
              <w:ind w:left="720"/>
            </w:pPr>
            <w:r>
              <w:rPr>
                <w:b/>
              </w:rPr>
              <w:t>·</w:t>
            </w:r>
            <w:r>
              <w:rPr>
                <w:rFonts w:ascii="Times New Roman" w:eastAsia="Times New Roman" w:hAnsi="Times New Roman" w:cs="Times New Roman"/>
                <w:sz w:val="14"/>
                <w:szCs w:val="14"/>
              </w:rPr>
              <w:t xml:space="preserve">       </w:t>
            </w:r>
            <w:r>
              <w:t>Presentation of TS 26.139 v1.0.0 for information</w:t>
            </w:r>
          </w:p>
          <w:p w:rsidR="008759A8" w:rsidRDefault="00693F3F">
            <w:pPr>
              <w:spacing w:before="60" w:after="60" w:line="276" w:lineRule="auto"/>
              <w:ind w:left="720"/>
            </w:pPr>
            <w:r>
              <w:t xml:space="preserve"> </w:t>
            </w:r>
          </w:p>
        </w:tc>
      </w:tr>
      <w:tr w:rsidR="008759A8">
        <w:trPr>
          <w:trHeight w:val="2080"/>
        </w:trPr>
        <w:tc>
          <w:tcPr>
            <w:tcW w:w="2112"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759A8" w:rsidRDefault="00693F3F">
            <w:pPr>
              <w:spacing w:before="60" w:after="60" w:line="276" w:lineRule="auto"/>
              <w:rPr>
                <w:b/>
                <w:sz w:val="20"/>
                <w:szCs w:val="20"/>
              </w:rPr>
            </w:pPr>
            <w:r>
              <w:rPr>
                <w:b/>
                <w:sz w:val="20"/>
                <w:szCs w:val="20"/>
              </w:rPr>
              <w:t>SA4#107 (20-24 Jan 2020, Wroclaw, Poland)</w:t>
            </w:r>
          </w:p>
        </w:tc>
        <w:tc>
          <w:tcPr>
            <w:tcW w:w="7211" w:type="dxa"/>
            <w:tcBorders>
              <w:top w:val="nil"/>
              <w:left w:val="nil"/>
              <w:bottom w:val="single" w:sz="8" w:space="0" w:color="000000"/>
              <w:right w:val="single" w:sz="8" w:space="0" w:color="000000"/>
            </w:tcBorders>
            <w:tcMar>
              <w:top w:w="100" w:type="dxa"/>
              <w:left w:w="100" w:type="dxa"/>
              <w:bottom w:w="100" w:type="dxa"/>
              <w:right w:w="100" w:type="dxa"/>
            </w:tcMar>
          </w:tcPr>
          <w:p w:rsidR="008759A8" w:rsidRDefault="00693F3F">
            <w:pPr>
              <w:spacing w:before="60" w:after="60" w:line="276" w:lineRule="auto"/>
              <w:ind w:left="720"/>
            </w:pPr>
            <w:r>
              <w:rPr>
                <w:b/>
              </w:rPr>
              <w:t>·</w:t>
            </w:r>
            <w:r>
              <w:rPr>
                <w:rFonts w:ascii="Times New Roman" w:eastAsia="Times New Roman" w:hAnsi="Times New Roman" w:cs="Times New Roman"/>
                <w:sz w:val="14"/>
                <w:szCs w:val="14"/>
              </w:rPr>
              <w:t xml:space="preserve">       </w:t>
            </w:r>
            <w:r>
              <w:t>Updates of time plan as found necessary</w:t>
            </w:r>
          </w:p>
          <w:p w:rsidR="008759A8" w:rsidRDefault="00693F3F">
            <w:pPr>
              <w:spacing w:before="60" w:after="60" w:line="276" w:lineRule="auto"/>
              <w:ind w:left="720"/>
            </w:pPr>
            <w:r>
              <w:t>·</w:t>
            </w:r>
            <w:r>
              <w:rPr>
                <w:rFonts w:ascii="Times New Roman" w:eastAsia="Times New Roman" w:hAnsi="Times New Roman" w:cs="Times New Roman"/>
                <w:sz w:val="14"/>
                <w:szCs w:val="14"/>
              </w:rPr>
              <w:t xml:space="preserve">       </w:t>
            </w:r>
            <w:r>
              <w:t xml:space="preserve">Agree on </w:t>
            </w:r>
            <w:proofErr w:type="spellStart"/>
            <w:r>
              <w:t>pCRs</w:t>
            </w:r>
            <w:proofErr w:type="spellEnd"/>
            <w:r>
              <w:t xml:space="preserve"> to TS 26.139, addressing work item objectives</w:t>
            </w:r>
          </w:p>
          <w:p w:rsidR="008759A8" w:rsidRDefault="00693F3F">
            <w:pPr>
              <w:spacing w:before="60" w:after="60" w:line="276" w:lineRule="auto"/>
              <w:ind w:left="720"/>
            </w:pPr>
            <w:r>
              <w:t>·</w:t>
            </w:r>
            <w:r>
              <w:rPr>
                <w:rFonts w:ascii="Times New Roman" w:eastAsia="Times New Roman" w:hAnsi="Times New Roman" w:cs="Times New Roman"/>
                <w:sz w:val="14"/>
                <w:szCs w:val="14"/>
              </w:rPr>
              <w:t xml:space="preserve">       </w:t>
            </w:r>
            <w:r>
              <w:t>Agree on CRs to TS 26.114, referencing TS 26.139</w:t>
            </w:r>
          </w:p>
          <w:p w:rsidR="008759A8" w:rsidRDefault="00693F3F">
            <w:pPr>
              <w:spacing w:before="60" w:after="60" w:line="276" w:lineRule="auto"/>
              <w:ind w:left="720"/>
            </w:pPr>
            <w:r>
              <w:t>·</w:t>
            </w:r>
            <w:r>
              <w:rPr>
                <w:rFonts w:ascii="Times New Roman" w:eastAsia="Times New Roman" w:hAnsi="Times New Roman" w:cs="Times New Roman"/>
                <w:sz w:val="14"/>
                <w:szCs w:val="14"/>
              </w:rPr>
              <w:t xml:space="preserve">       </w:t>
            </w:r>
            <w:r>
              <w:t xml:space="preserve">Schedule </w:t>
            </w:r>
            <w:proofErr w:type="spellStart"/>
            <w:r>
              <w:t>telcos</w:t>
            </w:r>
            <w:proofErr w:type="spellEnd"/>
            <w:r>
              <w:t xml:space="preserve"> as needed to ensure consistent progress</w:t>
            </w:r>
          </w:p>
          <w:p w:rsidR="008759A8" w:rsidRDefault="00693F3F">
            <w:pPr>
              <w:spacing w:before="60" w:after="60" w:line="276" w:lineRule="auto"/>
              <w:ind w:left="720"/>
            </w:pPr>
            <w:r>
              <w:t>·</w:t>
            </w:r>
            <w:r>
              <w:rPr>
                <w:rFonts w:ascii="Times New Roman" w:eastAsia="Times New Roman" w:hAnsi="Times New Roman" w:cs="Times New Roman"/>
                <w:sz w:val="14"/>
                <w:szCs w:val="14"/>
              </w:rPr>
              <w:t xml:space="preserve">       </w:t>
            </w:r>
            <w:r>
              <w:t>Approve and send LS</w:t>
            </w:r>
            <w:r>
              <w:t xml:space="preserve"> to CT1 on the potential impact of TS 26.139 to mission critical services</w:t>
            </w:r>
          </w:p>
        </w:tc>
      </w:tr>
      <w:tr w:rsidR="008759A8">
        <w:trPr>
          <w:trHeight w:val="1460"/>
        </w:trPr>
        <w:tc>
          <w:tcPr>
            <w:tcW w:w="2112"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759A8" w:rsidRDefault="00693F3F">
            <w:pPr>
              <w:spacing w:before="60" w:after="60" w:line="276" w:lineRule="auto"/>
              <w:rPr>
                <w:b/>
                <w:sz w:val="20"/>
                <w:szCs w:val="20"/>
              </w:rPr>
            </w:pPr>
            <w:r>
              <w:rPr>
                <w:b/>
                <w:sz w:val="20"/>
                <w:szCs w:val="20"/>
              </w:rPr>
              <w:t xml:space="preserve">Telco#2 (Topic: </w:t>
            </w:r>
            <w:proofErr w:type="spellStart"/>
            <w:r>
              <w:rPr>
                <w:b/>
                <w:sz w:val="20"/>
                <w:szCs w:val="20"/>
              </w:rPr>
              <w:t>RTCPVer</w:t>
            </w:r>
            <w:proofErr w:type="spellEnd"/>
            <w:r>
              <w:rPr>
                <w:b/>
                <w:sz w:val="20"/>
                <w:szCs w:val="20"/>
              </w:rPr>
              <w:t>, TBD, Host: Ericsson) with power to agree on and send v2.0.0</w:t>
            </w:r>
          </w:p>
        </w:tc>
        <w:tc>
          <w:tcPr>
            <w:tcW w:w="7211" w:type="dxa"/>
            <w:tcBorders>
              <w:top w:val="nil"/>
              <w:left w:val="nil"/>
              <w:bottom w:val="single" w:sz="8" w:space="0" w:color="000000"/>
              <w:right w:val="single" w:sz="8" w:space="0" w:color="000000"/>
            </w:tcBorders>
            <w:tcMar>
              <w:top w:w="100" w:type="dxa"/>
              <w:left w:w="100" w:type="dxa"/>
              <w:bottom w:w="100" w:type="dxa"/>
              <w:right w:w="100" w:type="dxa"/>
            </w:tcMar>
          </w:tcPr>
          <w:p w:rsidR="008759A8" w:rsidRDefault="00693F3F">
            <w:pPr>
              <w:spacing w:before="60" w:after="60" w:line="276" w:lineRule="auto"/>
              <w:ind w:left="720"/>
            </w:pPr>
            <w:r>
              <w:rPr>
                <w:b/>
              </w:rPr>
              <w:t>·</w:t>
            </w:r>
            <w:r>
              <w:rPr>
                <w:rFonts w:ascii="Times New Roman" w:eastAsia="Times New Roman" w:hAnsi="Times New Roman" w:cs="Times New Roman"/>
                <w:sz w:val="14"/>
                <w:szCs w:val="14"/>
              </w:rPr>
              <w:t xml:space="preserve">       </w:t>
            </w:r>
            <w:r>
              <w:t xml:space="preserve">Agree on </w:t>
            </w:r>
            <w:proofErr w:type="spellStart"/>
            <w:r>
              <w:t>pCRs</w:t>
            </w:r>
            <w:proofErr w:type="spellEnd"/>
            <w:r>
              <w:t xml:space="preserve"> to TS 26.139, addressing work item objectives</w:t>
            </w:r>
          </w:p>
          <w:p w:rsidR="008759A8" w:rsidRDefault="00693F3F">
            <w:pPr>
              <w:spacing w:before="60" w:after="60" w:line="276" w:lineRule="auto"/>
              <w:ind w:left="720"/>
            </w:pPr>
            <w:r>
              <w:t>·</w:t>
            </w:r>
            <w:r>
              <w:rPr>
                <w:rFonts w:ascii="Times New Roman" w:eastAsia="Times New Roman" w:hAnsi="Times New Roman" w:cs="Times New Roman"/>
                <w:sz w:val="14"/>
                <w:szCs w:val="14"/>
              </w:rPr>
              <w:t xml:space="preserve">       </w:t>
            </w:r>
            <w:r>
              <w:t>Agree on CRs to TS 26.114, referencing TS 26.139</w:t>
            </w:r>
          </w:p>
          <w:p w:rsidR="008759A8" w:rsidRDefault="00693F3F">
            <w:pPr>
              <w:spacing w:before="60" w:after="60" w:line="276" w:lineRule="auto"/>
              <w:ind w:left="720"/>
            </w:pPr>
            <w:r>
              <w:t>·</w:t>
            </w:r>
            <w:r>
              <w:rPr>
                <w:rFonts w:ascii="Times New Roman" w:eastAsia="Times New Roman" w:hAnsi="Times New Roman" w:cs="Times New Roman"/>
                <w:sz w:val="14"/>
                <w:szCs w:val="14"/>
              </w:rPr>
              <w:t xml:space="preserve">       </w:t>
            </w:r>
            <w:r>
              <w:t>Agree TS 26.139 version to be sent to SA#87 for approval</w:t>
            </w:r>
          </w:p>
        </w:tc>
      </w:tr>
      <w:tr w:rsidR="008759A8">
        <w:trPr>
          <w:trHeight w:val="1220"/>
        </w:trPr>
        <w:tc>
          <w:tcPr>
            <w:tcW w:w="2112"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759A8" w:rsidRDefault="00693F3F">
            <w:pPr>
              <w:spacing w:before="60" w:after="60" w:line="276" w:lineRule="auto"/>
              <w:rPr>
                <w:b/>
                <w:sz w:val="20"/>
                <w:szCs w:val="20"/>
              </w:rPr>
            </w:pPr>
            <w:r>
              <w:rPr>
                <w:b/>
                <w:sz w:val="20"/>
                <w:szCs w:val="20"/>
              </w:rPr>
              <w:t xml:space="preserve">SA#87 (18-20 Mar 2020, </w:t>
            </w:r>
            <w:proofErr w:type="spellStart"/>
            <w:r>
              <w:rPr>
                <w:b/>
                <w:sz w:val="20"/>
                <w:szCs w:val="20"/>
              </w:rPr>
              <w:t>Jeju</w:t>
            </w:r>
            <w:proofErr w:type="spellEnd"/>
            <w:r>
              <w:rPr>
                <w:b/>
                <w:sz w:val="20"/>
                <w:szCs w:val="20"/>
              </w:rPr>
              <w:t>, Korea)</w:t>
            </w:r>
          </w:p>
        </w:tc>
        <w:tc>
          <w:tcPr>
            <w:tcW w:w="7211" w:type="dxa"/>
            <w:tcBorders>
              <w:top w:val="nil"/>
              <w:left w:val="nil"/>
              <w:bottom w:val="single" w:sz="8" w:space="0" w:color="000000"/>
              <w:right w:val="single" w:sz="8" w:space="0" w:color="000000"/>
            </w:tcBorders>
            <w:tcMar>
              <w:top w:w="100" w:type="dxa"/>
              <w:left w:w="100" w:type="dxa"/>
              <w:bottom w:w="100" w:type="dxa"/>
              <w:right w:w="100" w:type="dxa"/>
            </w:tcMar>
          </w:tcPr>
          <w:p w:rsidR="008759A8" w:rsidRDefault="00693F3F">
            <w:pPr>
              <w:spacing w:before="60" w:after="60" w:line="276" w:lineRule="auto"/>
              <w:ind w:left="720"/>
            </w:pPr>
            <w:r>
              <w:rPr>
                <w:b/>
              </w:rPr>
              <w:t>·</w:t>
            </w:r>
            <w:r>
              <w:rPr>
                <w:rFonts w:ascii="Times New Roman" w:eastAsia="Times New Roman" w:hAnsi="Times New Roman" w:cs="Times New Roman"/>
                <w:sz w:val="14"/>
                <w:szCs w:val="14"/>
              </w:rPr>
              <w:t xml:space="preserve">       </w:t>
            </w:r>
            <w:r>
              <w:t>Approval of TS 26.139</w:t>
            </w:r>
          </w:p>
          <w:p w:rsidR="008759A8" w:rsidRDefault="00693F3F">
            <w:pPr>
              <w:spacing w:before="60" w:after="60" w:line="276" w:lineRule="auto"/>
              <w:ind w:left="720"/>
            </w:pPr>
            <w:r>
              <w:t>·</w:t>
            </w:r>
            <w:r>
              <w:rPr>
                <w:rFonts w:ascii="Times New Roman" w:eastAsia="Times New Roman" w:hAnsi="Times New Roman" w:cs="Times New Roman"/>
                <w:sz w:val="14"/>
                <w:szCs w:val="14"/>
              </w:rPr>
              <w:t xml:space="preserve">       </w:t>
            </w:r>
            <w:r>
              <w:t>Approval of CRs to TS 26.114</w:t>
            </w:r>
          </w:p>
          <w:p w:rsidR="008759A8" w:rsidRDefault="00693F3F">
            <w:pPr>
              <w:spacing w:before="60" w:after="60" w:line="276" w:lineRule="auto"/>
              <w:ind w:left="720"/>
            </w:pPr>
            <w:r>
              <w:t>·</w:t>
            </w:r>
            <w:r>
              <w:rPr>
                <w:rFonts w:ascii="Times New Roman" w:eastAsia="Times New Roman" w:hAnsi="Times New Roman" w:cs="Times New Roman"/>
                <w:sz w:val="14"/>
                <w:szCs w:val="14"/>
              </w:rPr>
              <w:t xml:space="preserve">       </w:t>
            </w:r>
            <w:r>
              <w:t>WI completion</w:t>
            </w:r>
          </w:p>
        </w:tc>
      </w:tr>
    </w:tbl>
    <w:p w:rsidR="008759A8" w:rsidRDefault="00693F3F">
      <w:pPr>
        <w:spacing w:before="120" w:after="0" w:line="276" w:lineRule="auto"/>
        <w:ind w:left="1420" w:hanging="560"/>
        <w:rPr>
          <w:b/>
          <w:sz w:val="20"/>
          <w:szCs w:val="20"/>
        </w:rPr>
      </w:pPr>
      <w:r>
        <w:rPr>
          <w:b/>
          <w:sz w:val="20"/>
          <w:szCs w:val="20"/>
        </w:rPr>
        <w:t xml:space="preserve">6.   </w:t>
      </w:r>
      <w:r>
        <w:rPr>
          <w:b/>
          <w:sz w:val="20"/>
          <w:szCs w:val="20"/>
        </w:rPr>
        <w:tab/>
        <w:t xml:space="preserve">Any Other Business                                                        </w:t>
      </w:r>
      <w:r>
        <w:rPr>
          <w:b/>
          <w:sz w:val="20"/>
          <w:szCs w:val="20"/>
        </w:rPr>
        <w:tab/>
      </w:r>
    </w:p>
    <w:p w:rsidR="008759A8" w:rsidRDefault="00693F3F">
      <w:pPr>
        <w:spacing w:before="120" w:after="0"/>
        <w:ind w:left="1420" w:hanging="560"/>
        <w:rPr>
          <w:b/>
          <w:sz w:val="20"/>
          <w:szCs w:val="20"/>
        </w:rPr>
      </w:pPr>
      <w:r>
        <w:rPr>
          <w:b/>
          <w:sz w:val="20"/>
          <w:szCs w:val="20"/>
        </w:rPr>
        <w:lastRenderedPageBreak/>
        <w:t xml:space="preserve">7.   </w:t>
      </w:r>
      <w:r>
        <w:rPr>
          <w:b/>
          <w:sz w:val="20"/>
          <w:szCs w:val="20"/>
        </w:rPr>
        <w:tab/>
        <w:t>Close of the conference call</w:t>
      </w:r>
    </w:p>
    <w:p w:rsidR="008759A8" w:rsidRDefault="00693F3F">
      <w:pPr>
        <w:spacing w:before="20" w:after="0" w:line="276" w:lineRule="auto"/>
        <w:rPr>
          <w:sz w:val="18"/>
          <w:szCs w:val="18"/>
        </w:rPr>
      </w:pPr>
      <w:r>
        <w:rPr>
          <w:sz w:val="18"/>
          <w:szCs w:val="18"/>
        </w:rPr>
        <w:t xml:space="preserve"> </w:t>
      </w:r>
    </w:p>
    <w:p w:rsidR="008759A8" w:rsidRDefault="00693F3F">
      <w:pPr>
        <w:spacing w:before="20" w:after="0" w:line="276" w:lineRule="auto"/>
        <w:ind w:left="140"/>
        <w:rPr>
          <w:sz w:val="20"/>
          <w:szCs w:val="20"/>
        </w:rPr>
      </w:pPr>
      <w:r>
        <w:rPr>
          <w:sz w:val="20"/>
          <w:szCs w:val="20"/>
        </w:rPr>
        <w:t xml:space="preserve">Note: The deadline for document submission is </w:t>
      </w:r>
      <w:r>
        <w:rPr>
          <w:b/>
          <w:color w:val="FF0000"/>
          <w:sz w:val="20"/>
          <w:szCs w:val="20"/>
        </w:rPr>
        <w:t>2 Dec 2019 @ 23:59 PM CET.</w:t>
      </w:r>
      <w:r>
        <w:rPr>
          <w:sz w:val="20"/>
          <w:szCs w:val="20"/>
        </w:rPr>
        <w:t xml:space="preserve">  Please ask the MTSI SWG Chair for </w:t>
      </w:r>
      <w:proofErr w:type="spellStart"/>
      <w:r>
        <w:rPr>
          <w:sz w:val="20"/>
          <w:szCs w:val="20"/>
        </w:rPr>
        <w:t>Tdoc</w:t>
      </w:r>
      <w:proofErr w:type="spellEnd"/>
      <w:r>
        <w:rPr>
          <w:sz w:val="20"/>
          <w:szCs w:val="20"/>
        </w:rPr>
        <w:t># assignments.</w:t>
      </w:r>
    </w:p>
    <w:p w:rsidR="008759A8" w:rsidRDefault="00693F3F">
      <w:pPr>
        <w:spacing w:before="20" w:after="0" w:line="276" w:lineRule="auto"/>
        <w:rPr>
          <w:sz w:val="18"/>
          <w:szCs w:val="18"/>
        </w:rPr>
      </w:pPr>
      <w:r>
        <w:rPr>
          <w:sz w:val="18"/>
          <w:szCs w:val="18"/>
        </w:rPr>
        <w:t xml:space="preserve"> </w:t>
      </w:r>
    </w:p>
    <w:p w:rsidR="008759A8" w:rsidRDefault="00693F3F">
      <w:pPr>
        <w:spacing w:before="20" w:after="0" w:line="276" w:lineRule="auto"/>
        <w:ind w:left="3540" w:hanging="1700"/>
        <w:rPr>
          <w:sz w:val="18"/>
          <w:szCs w:val="18"/>
        </w:rPr>
      </w:pPr>
      <w:r>
        <w:rPr>
          <w:sz w:val="18"/>
          <w:szCs w:val="18"/>
        </w:rPr>
        <w:t>____________________</w:t>
      </w:r>
    </w:p>
    <w:p w:rsidR="008759A8" w:rsidRDefault="00693F3F">
      <w:pPr>
        <w:spacing w:after="0" w:line="276" w:lineRule="auto"/>
        <w:ind w:left="3540" w:hanging="1700"/>
        <w:rPr>
          <w:sz w:val="18"/>
          <w:szCs w:val="18"/>
        </w:rPr>
      </w:pPr>
      <w:proofErr w:type="spellStart"/>
      <w:r>
        <w:rPr>
          <w:sz w:val="18"/>
          <w:szCs w:val="18"/>
        </w:rPr>
        <w:t>Tdoc</w:t>
      </w:r>
      <w:proofErr w:type="spellEnd"/>
      <w:r>
        <w:rPr>
          <w:sz w:val="18"/>
          <w:szCs w:val="18"/>
        </w:rPr>
        <w:t xml:space="preserve"> “</w:t>
      </w:r>
      <w:proofErr w:type="spellStart"/>
      <w:r>
        <w:rPr>
          <w:sz w:val="18"/>
          <w:szCs w:val="18"/>
        </w:rPr>
        <w:t>colour</w:t>
      </w:r>
      <w:proofErr w:type="spellEnd"/>
      <w:r>
        <w:rPr>
          <w:sz w:val="18"/>
          <w:szCs w:val="18"/>
        </w:rPr>
        <w:t xml:space="preserve"> code”:   black = submitted for the meeting</w:t>
      </w:r>
    </w:p>
    <w:p w:rsidR="008759A8" w:rsidRDefault="00693F3F">
      <w:pPr>
        <w:spacing w:before="0" w:after="0" w:line="276" w:lineRule="auto"/>
        <w:ind w:left="3540" w:hanging="1700"/>
        <w:rPr>
          <w:sz w:val="18"/>
          <w:szCs w:val="18"/>
        </w:rPr>
      </w:pPr>
      <w:r>
        <w:rPr>
          <w:b/>
          <w:color w:val="0000FF"/>
          <w:sz w:val="18"/>
          <w:szCs w:val="18"/>
        </w:rPr>
        <w:t xml:space="preserve">                        </w:t>
      </w:r>
      <w:r>
        <w:rPr>
          <w:b/>
          <w:color w:val="0000FF"/>
          <w:sz w:val="18"/>
          <w:szCs w:val="18"/>
        </w:rPr>
        <w:tab/>
        <w:t>blue</w:t>
      </w:r>
      <w:r>
        <w:rPr>
          <w:sz w:val="18"/>
          <w:szCs w:val="18"/>
        </w:rPr>
        <w:t xml:space="preserve"> = postponed from an earlier SA4 meeting</w:t>
      </w:r>
    </w:p>
    <w:p w:rsidR="008759A8" w:rsidRDefault="00693F3F">
      <w:pPr>
        <w:spacing w:before="0" w:after="0" w:line="276" w:lineRule="auto"/>
        <w:ind w:left="3540" w:hanging="1700"/>
        <w:rPr>
          <w:b/>
          <w:sz w:val="18"/>
          <w:szCs w:val="18"/>
        </w:rPr>
      </w:pPr>
      <w:r>
        <w:rPr>
          <w:sz w:val="18"/>
          <w:szCs w:val="18"/>
        </w:rPr>
        <w:t xml:space="preserve">                        </w:t>
      </w:r>
      <w:r>
        <w:rPr>
          <w:sz w:val="18"/>
          <w:szCs w:val="18"/>
        </w:rPr>
        <w:tab/>
      </w:r>
      <w:r>
        <w:rPr>
          <w:b/>
          <w:color w:val="FF0000"/>
          <w:sz w:val="18"/>
          <w:szCs w:val="18"/>
        </w:rPr>
        <w:t>red</w:t>
      </w:r>
      <w:r>
        <w:rPr>
          <w:b/>
          <w:sz w:val="18"/>
          <w:szCs w:val="18"/>
        </w:rPr>
        <w:t xml:space="preserve">  =  covered during this meeting</w:t>
      </w:r>
    </w:p>
    <w:p w:rsidR="008759A8" w:rsidRDefault="00693F3F">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color w:val="7F7F7F"/>
          <w:sz w:val="18"/>
          <w:szCs w:val="18"/>
        </w:rPr>
        <w:t xml:space="preserve">grey </w:t>
      </w:r>
      <w:r>
        <w:rPr>
          <w:sz w:val="18"/>
          <w:szCs w:val="18"/>
        </w:rPr>
        <w:t>=  late submission</w:t>
      </w:r>
    </w:p>
    <w:p w:rsidR="008759A8" w:rsidRDefault="00693F3F">
      <w:pPr>
        <w:spacing w:before="0" w:after="0" w:line="276" w:lineRule="auto"/>
        <w:ind w:left="3540" w:hanging="1700"/>
        <w:rPr>
          <w:sz w:val="18"/>
          <w:szCs w:val="18"/>
        </w:rPr>
      </w:pPr>
      <w:r>
        <w:rPr>
          <w:b/>
          <w:color w:val="FF0000"/>
          <w:sz w:val="18"/>
          <w:szCs w:val="18"/>
        </w:rPr>
        <w:t xml:space="preserve">                    </w:t>
      </w:r>
      <w:r>
        <w:rPr>
          <w:b/>
          <w:color w:val="FF0000"/>
          <w:sz w:val="18"/>
          <w:szCs w:val="18"/>
        </w:rPr>
        <w:t xml:space="preserve">    </w:t>
      </w:r>
      <w:r>
        <w:rPr>
          <w:b/>
          <w:color w:val="FF0000"/>
          <w:sz w:val="18"/>
          <w:szCs w:val="18"/>
        </w:rPr>
        <w:tab/>
      </w:r>
      <w:r>
        <w:rPr>
          <w:b/>
          <w:strike/>
          <w:sz w:val="18"/>
          <w:szCs w:val="18"/>
        </w:rPr>
        <w:t>strikethrough</w:t>
      </w:r>
      <w:r>
        <w:rPr>
          <w:sz w:val="18"/>
          <w:szCs w:val="18"/>
        </w:rPr>
        <w:t xml:space="preserve"> = withdrawn</w:t>
      </w:r>
    </w:p>
    <w:p w:rsidR="008759A8" w:rsidRDefault="00693F3F">
      <w:pPr>
        <w:spacing w:before="0" w:after="0" w:line="276" w:lineRule="auto"/>
        <w:ind w:left="3540" w:hanging="1700"/>
        <w:rPr>
          <w:sz w:val="18"/>
          <w:szCs w:val="18"/>
        </w:rPr>
      </w:pPr>
      <w:r>
        <w:rPr>
          <w:sz w:val="18"/>
          <w:szCs w:val="18"/>
        </w:rPr>
        <w:t xml:space="preserve"> </w:t>
      </w:r>
    </w:p>
    <w:p w:rsidR="008759A8" w:rsidRDefault="00693F3F">
      <w:pPr>
        <w:spacing w:before="0" w:after="0" w:line="276" w:lineRule="auto"/>
        <w:ind w:left="140"/>
        <w:rPr>
          <w:b/>
          <w:sz w:val="18"/>
          <w:szCs w:val="18"/>
        </w:rPr>
      </w:pPr>
      <w:r>
        <w:rPr>
          <w:sz w:val="18"/>
          <w:szCs w:val="18"/>
        </w:rPr>
        <w:t>Conclusion codes:</w:t>
      </w:r>
      <w:r>
        <w:rPr>
          <w:sz w:val="18"/>
          <w:szCs w:val="18"/>
        </w:rPr>
        <w:tab/>
      </w:r>
      <w:r>
        <w:rPr>
          <w:b/>
          <w:sz w:val="18"/>
          <w:szCs w:val="18"/>
        </w:rPr>
        <w:t>a = agreed</w:t>
      </w:r>
    </w:p>
    <w:p w:rsidR="008759A8" w:rsidRDefault="00693F3F">
      <w:pPr>
        <w:spacing w:before="0" w:after="0" w:line="276" w:lineRule="auto"/>
        <w:ind w:left="3540" w:hanging="1700"/>
        <w:rPr>
          <w:b/>
          <w:sz w:val="18"/>
          <w:szCs w:val="18"/>
        </w:rPr>
      </w:pPr>
      <w:r>
        <w:rPr>
          <w:b/>
          <w:sz w:val="18"/>
          <w:szCs w:val="18"/>
        </w:rPr>
        <w:t xml:space="preserve">                        </w:t>
      </w:r>
      <w:r>
        <w:rPr>
          <w:b/>
          <w:sz w:val="18"/>
          <w:szCs w:val="18"/>
        </w:rPr>
        <w:tab/>
        <w:t>app = approved</w:t>
      </w:r>
    </w:p>
    <w:p w:rsidR="008759A8" w:rsidRDefault="00693F3F">
      <w:pPr>
        <w:spacing w:before="0" w:after="0" w:line="276" w:lineRule="auto"/>
        <w:ind w:left="3540" w:hanging="1700"/>
        <w:rPr>
          <w:b/>
          <w:sz w:val="18"/>
          <w:szCs w:val="18"/>
        </w:rPr>
      </w:pPr>
      <w:r>
        <w:rPr>
          <w:b/>
          <w:sz w:val="18"/>
          <w:szCs w:val="18"/>
        </w:rPr>
        <w:t xml:space="preserve">                        </w:t>
      </w:r>
      <w:r>
        <w:rPr>
          <w:b/>
          <w:sz w:val="18"/>
          <w:szCs w:val="18"/>
        </w:rPr>
        <w:tab/>
        <w:t>n = noted</w:t>
      </w:r>
    </w:p>
    <w:p w:rsidR="008759A8" w:rsidRDefault="00693F3F">
      <w:pPr>
        <w:spacing w:before="0" w:after="0" w:line="276" w:lineRule="auto"/>
        <w:ind w:left="3540" w:hanging="1700"/>
        <w:rPr>
          <w:b/>
          <w:sz w:val="18"/>
          <w:szCs w:val="18"/>
        </w:rPr>
      </w:pPr>
      <w:r>
        <w:rPr>
          <w:b/>
          <w:sz w:val="18"/>
          <w:szCs w:val="18"/>
        </w:rPr>
        <w:t xml:space="preserve">                        </w:t>
      </w:r>
      <w:r>
        <w:rPr>
          <w:b/>
          <w:sz w:val="18"/>
          <w:szCs w:val="18"/>
        </w:rPr>
        <w:tab/>
        <w:t>u = updated</w:t>
      </w:r>
    </w:p>
    <w:p w:rsidR="008759A8" w:rsidRDefault="00693F3F">
      <w:pPr>
        <w:spacing w:before="0" w:after="0" w:line="276" w:lineRule="auto"/>
        <w:ind w:left="3540" w:hanging="1700"/>
        <w:rPr>
          <w:b/>
          <w:sz w:val="18"/>
          <w:szCs w:val="18"/>
        </w:rPr>
      </w:pPr>
      <w:r>
        <w:rPr>
          <w:b/>
          <w:sz w:val="18"/>
          <w:szCs w:val="18"/>
        </w:rPr>
        <w:t xml:space="preserve">                        </w:t>
      </w:r>
      <w:r>
        <w:rPr>
          <w:b/>
          <w:sz w:val="18"/>
          <w:szCs w:val="18"/>
        </w:rPr>
        <w:tab/>
        <w:t>np = not pursued</w:t>
      </w:r>
    </w:p>
    <w:p w:rsidR="008759A8" w:rsidRDefault="00693F3F">
      <w:pPr>
        <w:spacing w:before="0" w:after="0" w:line="276" w:lineRule="auto"/>
        <w:ind w:left="3540" w:hanging="1700"/>
        <w:rPr>
          <w:b/>
          <w:sz w:val="18"/>
          <w:szCs w:val="18"/>
        </w:rPr>
      </w:pPr>
      <w:r>
        <w:rPr>
          <w:b/>
          <w:sz w:val="18"/>
          <w:szCs w:val="18"/>
        </w:rPr>
        <w:t xml:space="preserve">                        </w:t>
      </w:r>
      <w:r>
        <w:rPr>
          <w:b/>
          <w:sz w:val="18"/>
          <w:szCs w:val="18"/>
        </w:rPr>
        <w:tab/>
        <w:t>pp = postponed</w:t>
      </w:r>
    </w:p>
    <w:p w:rsidR="008759A8" w:rsidRDefault="00693F3F">
      <w:pPr>
        <w:spacing w:before="120" w:after="0" w:line="276" w:lineRule="auto"/>
        <w:ind w:left="1840"/>
        <w:rPr>
          <w:b/>
          <w:i/>
          <w:sz w:val="18"/>
          <w:szCs w:val="18"/>
        </w:rPr>
      </w:pPr>
      <w:r>
        <w:rPr>
          <w:b/>
          <w:i/>
          <w:sz w:val="18"/>
          <w:szCs w:val="18"/>
        </w:rPr>
        <w:t>Note: These conclusion codes appearing in the agenda are only informative. Please refer always to the main body of the meeting report for precise and complete explanation of decisions for each document.</w:t>
      </w:r>
    </w:p>
    <w:p w:rsidR="008759A8" w:rsidRDefault="00693F3F">
      <w:pPr>
        <w:spacing w:before="0" w:after="0" w:line="276" w:lineRule="auto"/>
        <w:ind w:left="3540" w:hanging="1700"/>
        <w:rPr>
          <w:sz w:val="18"/>
          <w:szCs w:val="18"/>
        </w:rPr>
      </w:pPr>
      <w:r>
        <w:rPr>
          <w:sz w:val="18"/>
          <w:szCs w:val="18"/>
        </w:rPr>
        <w:t xml:space="preserve"> </w:t>
      </w:r>
    </w:p>
    <w:p w:rsidR="008759A8" w:rsidRDefault="00693F3F">
      <w:pPr>
        <w:spacing w:before="0" w:after="0" w:line="276" w:lineRule="auto"/>
        <w:ind w:left="3540" w:hanging="1700"/>
        <w:rPr>
          <w:sz w:val="18"/>
          <w:szCs w:val="18"/>
        </w:rPr>
      </w:pPr>
      <w:r>
        <w:rPr>
          <w:sz w:val="18"/>
          <w:szCs w:val="18"/>
        </w:rPr>
        <w:t xml:space="preserve">Other notations:   </w:t>
      </w:r>
      <w:r>
        <w:rPr>
          <w:sz w:val="18"/>
          <w:szCs w:val="18"/>
        </w:rPr>
        <w:tab/>
        <w:t>* = allocated under more than o</w:t>
      </w:r>
      <w:r>
        <w:rPr>
          <w:sz w:val="18"/>
          <w:szCs w:val="18"/>
        </w:rPr>
        <w:t>ne agenda item</w:t>
      </w:r>
    </w:p>
    <w:p w:rsidR="008759A8" w:rsidRDefault="00693F3F">
      <w:pPr>
        <w:spacing w:before="0" w:after="0" w:line="276" w:lineRule="auto"/>
        <w:ind w:left="1840"/>
        <w:rPr>
          <w:sz w:val="18"/>
          <w:szCs w:val="18"/>
        </w:rPr>
      </w:pPr>
      <w:r>
        <w:rPr>
          <w:sz w:val="18"/>
          <w:szCs w:val="18"/>
        </w:rPr>
        <w:t>-&gt; = replaced by, [or] action follows</w:t>
      </w:r>
    </w:p>
    <w:p w:rsidR="008759A8" w:rsidRDefault="00693F3F">
      <w:pPr>
        <w:spacing w:before="0" w:after="0" w:line="276" w:lineRule="auto"/>
        <w:ind w:left="3540" w:hanging="1700"/>
        <w:rPr>
          <w:sz w:val="18"/>
          <w:szCs w:val="18"/>
        </w:rPr>
      </w:pPr>
      <w:r>
        <w:rPr>
          <w:sz w:val="18"/>
          <w:szCs w:val="18"/>
        </w:rPr>
        <w:t xml:space="preserve"> </w:t>
      </w:r>
    </w:p>
    <w:p w:rsidR="008759A8" w:rsidRDefault="00693F3F">
      <w:pPr>
        <w:spacing w:before="0" w:after="0" w:line="276" w:lineRule="auto"/>
        <w:ind w:left="1860" w:hanging="860"/>
        <w:rPr>
          <w:sz w:val="18"/>
          <w:szCs w:val="18"/>
        </w:rPr>
      </w:pPr>
      <w:r>
        <w:rPr>
          <w:sz w:val="18"/>
          <w:szCs w:val="18"/>
        </w:rPr>
        <w:t>"Noted":   A document is "noted" to indicate that its content was made available to the meeting, but that the document itself was not agreed or endorsed by the meeting. Any agreements or actions result</w:t>
      </w:r>
      <w:r>
        <w:rPr>
          <w:sz w:val="18"/>
          <w:szCs w:val="18"/>
        </w:rPr>
        <w:t>ing from discussion of the document are explicitly indicated in the meeting report.</w:t>
      </w:r>
    </w:p>
    <w:p w:rsidR="008759A8" w:rsidRDefault="00693F3F">
      <w:pPr>
        <w:spacing w:before="0" w:after="0" w:line="276" w:lineRule="auto"/>
        <w:ind w:left="1860" w:hanging="860"/>
        <w:rPr>
          <w:sz w:val="18"/>
          <w:szCs w:val="18"/>
        </w:rPr>
      </w:pPr>
      <w:r>
        <w:rPr>
          <w:sz w:val="18"/>
          <w:szCs w:val="18"/>
        </w:rPr>
        <w:t xml:space="preserve"> </w:t>
      </w:r>
    </w:p>
    <w:p w:rsidR="008759A8" w:rsidRDefault="008759A8">
      <w:pPr>
        <w:rPr>
          <w:b/>
        </w:rPr>
      </w:pPr>
    </w:p>
    <w:p w:rsidR="008759A8" w:rsidRDefault="00693F3F">
      <w:pPr>
        <w:rPr>
          <w:b/>
        </w:rPr>
      </w:pPr>
      <w:r>
        <w:rPr>
          <w:noProof/>
        </w:rPr>
        <w:pict>
          <v:rect id="_x0000_i1025" alt="" style="width:466.15pt;height:.05pt;mso-width-percent:0;mso-height-percent:0;mso-width-percent:0;mso-height-percent:0" o:hrpct="996" o:hralign="center" o:hrstd="t" o:hr="t" fillcolor="#a0a0a0" stroked="f"/>
        </w:pict>
      </w:r>
    </w:p>
    <w:p w:rsidR="008759A8" w:rsidRDefault="00693F3F">
      <w:pPr>
        <w:spacing w:after="0" w:line="276" w:lineRule="auto"/>
        <w:ind w:left="280"/>
        <w:rPr>
          <w:b/>
          <w:sz w:val="18"/>
          <w:szCs w:val="18"/>
        </w:rPr>
      </w:pPr>
      <w:r>
        <w:rPr>
          <w:b/>
          <w:sz w:val="18"/>
          <w:szCs w:val="18"/>
        </w:rPr>
        <w:t>[1]</w:t>
      </w:r>
      <w:r>
        <w:rPr>
          <w:b/>
          <w:sz w:val="18"/>
          <w:szCs w:val="18"/>
        </w:rPr>
        <w:tab/>
        <w:t>Nikolai Leung (nleung@qti.qualcomm.com)</w:t>
      </w:r>
    </w:p>
    <w:p w:rsidR="008759A8" w:rsidRDefault="008759A8">
      <w:pPr>
        <w:spacing w:after="0" w:line="276" w:lineRule="auto"/>
        <w:rPr>
          <w:b/>
          <w:sz w:val="18"/>
          <w:szCs w:val="18"/>
        </w:rPr>
      </w:pPr>
    </w:p>
    <w:p w:rsidR="008759A8" w:rsidRDefault="008759A8">
      <w:pPr>
        <w:spacing w:after="0"/>
        <w:rPr>
          <w:b/>
        </w:rPr>
      </w:pPr>
    </w:p>
    <w:p w:rsidR="008759A8" w:rsidRDefault="008759A8">
      <w:pPr>
        <w:spacing w:after="0"/>
        <w:rPr>
          <w:b/>
        </w:rPr>
      </w:pPr>
    </w:p>
    <w:p w:rsidR="008759A8" w:rsidRDefault="008759A8">
      <w:pPr>
        <w:pStyle w:val="Heading2"/>
        <w:widowControl/>
        <w:spacing w:before="120" w:after="0" w:line="276" w:lineRule="auto"/>
        <w:ind w:left="0" w:firstLine="0"/>
      </w:pPr>
    </w:p>
    <w:p w:rsidR="008759A8" w:rsidRDefault="00693F3F">
      <w:pPr>
        <w:pStyle w:val="Heading2"/>
        <w:widowControl/>
        <w:spacing w:before="120" w:after="0" w:line="276" w:lineRule="auto"/>
        <w:jc w:val="center"/>
      </w:pPr>
      <w:bookmarkStart w:id="8" w:name="_3wzsbaeuw7sj" w:colFirst="0" w:colLast="0"/>
      <w:bookmarkEnd w:id="8"/>
      <w:r>
        <w:t>Annex 2: List of documents</w:t>
      </w:r>
    </w:p>
    <w:p w:rsidR="008759A8" w:rsidRDefault="008759A8">
      <w:pPr>
        <w:widowControl/>
        <w:spacing w:before="20" w:after="0" w:line="276" w:lineRule="auto"/>
        <w:rPr>
          <w:sz w:val="24"/>
          <w:szCs w:val="24"/>
        </w:rPr>
      </w:pPr>
    </w:p>
    <w:tbl>
      <w:tblPr>
        <w:tblStyle w:val="ac"/>
        <w:tblW w:w="9480" w:type="dxa"/>
        <w:tblBorders>
          <w:top w:val="nil"/>
          <w:left w:val="nil"/>
          <w:bottom w:val="nil"/>
          <w:right w:val="nil"/>
          <w:insideH w:val="nil"/>
          <w:insideV w:val="nil"/>
        </w:tblBorders>
        <w:tblLayout w:type="fixed"/>
        <w:tblLook w:val="0000" w:firstRow="0" w:lastRow="0" w:firstColumn="0" w:lastColumn="0" w:noHBand="0" w:noVBand="0"/>
      </w:tblPr>
      <w:tblGrid>
        <w:gridCol w:w="1620"/>
        <w:gridCol w:w="2970"/>
        <w:gridCol w:w="1980"/>
        <w:gridCol w:w="1260"/>
        <w:gridCol w:w="1650"/>
      </w:tblGrid>
      <w:tr w:rsidR="008759A8">
        <w:trPr>
          <w:trHeight w:val="980"/>
        </w:trPr>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120" w:line="276" w:lineRule="auto"/>
              <w:ind w:left="60" w:right="60"/>
            </w:pPr>
            <w:proofErr w:type="spellStart"/>
            <w:r>
              <w:rPr>
                <w:b/>
              </w:rPr>
              <w:t>Tdoc</w:t>
            </w:r>
            <w:proofErr w:type="spellEnd"/>
          </w:p>
        </w:tc>
        <w:tc>
          <w:tcPr>
            <w:tcW w:w="29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120" w:line="276" w:lineRule="auto"/>
              <w:ind w:left="60" w:right="60"/>
            </w:pPr>
            <w:r>
              <w:rPr>
                <w:b/>
              </w:rPr>
              <w:t>Conclusion</w:t>
            </w:r>
          </w:p>
        </w:tc>
      </w:tr>
      <w:tr w:rsidR="008759A8">
        <w:trPr>
          <w:trHeight w:val="118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color w:val="0000FF"/>
                <w:sz w:val="20"/>
                <w:szCs w:val="20"/>
              </w:rPr>
            </w:pPr>
            <w:r>
              <w:rPr>
                <w:color w:val="0000FF"/>
                <w:sz w:val="20"/>
                <w:szCs w:val="20"/>
              </w:rPr>
              <w:t>S4-AHM502R1</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sz w:val="24"/>
                <w:szCs w:val="24"/>
              </w:rPr>
            </w:pPr>
            <w:r>
              <w:rPr>
                <w:sz w:val="20"/>
                <w:szCs w:val="20"/>
                <w:highlight w:val="white"/>
              </w:rPr>
              <w:t xml:space="preserve">Proposed agenda for SA4 MTSI SWG 4 Dec 2019 Teleconference #1 on </w:t>
            </w:r>
            <w:proofErr w:type="spellStart"/>
            <w:r>
              <w:rPr>
                <w:sz w:val="20"/>
                <w:szCs w:val="20"/>
                <w:highlight w:val="white"/>
              </w:rPr>
              <w:t>RTCPVer</w:t>
            </w:r>
            <w:proofErr w:type="spellEnd"/>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rPr>
            </w:pPr>
            <w:r>
              <w:rPr>
                <w:sz w:val="20"/>
                <w:szCs w:val="20"/>
              </w:rPr>
              <w:t>MTSI SWG Chair</w:t>
            </w:r>
          </w:p>
          <w:p w:rsidR="008759A8" w:rsidRDefault="00693F3F">
            <w:pPr>
              <w:widowControl/>
              <w:spacing w:before="120" w:line="276" w:lineRule="auto"/>
              <w:ind w:left="60" w:right="60"/>
              <w:rPr>
                <w:sz w:val="20"/>
                <w:szCs w:val="20"/>
              </w:rPr>
            </w:pPr>
            <w:r>
              <w:rPr>
                <w:sz w:val="20"/>
                <w:szCs w:val="20"/>
              </w:rPr>
              <w:t>(Nikolai Leung)</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jc w:val="center"/>
              <w:rPr>
                <w:sz w:val="20"/>
                <w:szCs w:val="20"/>
              </w:rPr>
            </w:pPr>
            <w:r>
              <w:rPr>
                <w:sz w:val="20"/>
                <w:szCs w:val="20"/>
              </w:rPr>
              <w:t>2</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759A8" w:rsidRDefault="00693F3F">
            <w:pPr>
              <w:widowControl/>
              <w:spacing w:before="120" w:line="276" w:lineRule="auto"/>
              <w:ind w:right="60"/>
              <w:jc w:val="center"/>
              <w:rPr>
                <w:color w:val="FF0000"/>
              </w:rPr>
            </w:pPr>
            <w:r>
              <w:rPr>
                <w:color w:val="FF0000"/>
              </w:rPr>
              <w:t>Agreed</w:t>
            </w:r>
          </w:p>
        </w:tc>
      </w:tr>
      <w:tr w:rsidR="008759A8">
        <w:trPr>
          <w:trHeight w:val="82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color w:val="0000FF"/>
                <w:sz w:val="20"/>
                <w:szCs w:val="20"/>
                <w:highlight w:val="white"/>
              </w:rPr>
            </w:pPr>
            <w:r>
              <w:rPr>
                <w:color w:val="0000FF"/>
                <w:sz w:val="20"/>
                <w:szCs w:val="20"/>
                <w:highlight w:val="white"/>
              </w:rPr>
              <w:t>S4-AHM505</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sz w:val="20"/>
                <w:szCs w:val="20"/>
                <w:highlight w:val="white"/>
              </w:rPr>
            </w:pPr>
            <w:proofErr w:type="spellStart"/>
            <w:r>
              <w:rPr>
                <w:sz w:val="20"/>
                <w:szCs w:val="20"/>
                <w:highlight w:val="white"/>
              </w:rPr>
              <w:t>pCR</w:t>
            </w:r>
            <w:proofErr w:type="spellEnd"/>
            <w:r>
              <w:rPr>
                <w:sz w:val="20"/>
                <w:szCs w:val="20"/>
                <w:highlight w:val="white"/>
              </w:rPr>
              <w:t xml:space="preserve"> 26.139 on Formula Clean-up</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highlight w:val="white"/>
              </w:rPr>
            </w:pPr>
            <w:r>
              <w:rPr>
                <w:sz w:val="20"/>
                <w:szCs w:val="20"/>
                <w:highlight w:val="white"/>
              </w:rPr>
              <w:t>Ericsson LM</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jc w:val="center"/>
              <w:rPr>
                <w:sz w:val="20"/>
                <w:szCs w:val="20"/>
                <w:highlight w:val="white"/>
              </w:rPr>
            </w:pPr>
            <w:r>
              <w:rPr>
                <w:sz w:val="20"/>
                <w:szCs w:val="20"/>
                <w:highlight w:val="white"/>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759A8" w:rsidRDefault="00693F3F">
            <w:pPr>
              <w:widowControl/>
              <w:spacing w:before="120" w:line="276" w:lineRule="auto"/>
              <w:ind w:right="60"/>
              <w:jc w:val="center"/>
              <w:rPr>
                <w:color w:val="FF0000"/>
              </w:rPr>
            </w:pPr>
            <w:r>
              <w:rPr>
                <w:color w:val="FF0000"/>
              </w:rPr>
              <w:t>Agreed</w:t>
            </w:r>
          </w:p>
        </w:tc>
      </w:tr>
      <w:tr w:rsidR="008759A8">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color w:val="0000FF"/>
                <w:sz w:val="20"/>
                <w:szCs w:val="20"/>
                <w:highlight w:val="white"/>
              </w:rPr>
            </w:pPr>
            <w:r>
              <w:rPr>
                <w:color w:val="0000FF"/>
                <w:sz w:val="20"/>
                <w:szCs w:val="20"/>
                <w:highlight w:val="white"/>
              </w:rPr>
              <w:lastRenderedPageBreak/>
              <w:t>S4-AHM506</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sz w:val="20"/>
                <w:szCs w:val="20"/>
                <w:highlight w:val="white"/>
              </w:rPr>
            </w:pPr>
            <w:proofErr w:type="spellStart"/>
            <w:r>
              <w:rPr>
                <w:sz w:val="20"/>
                <w:szCs w:val="20"/>
                <w:highlight w:val="white"/>
              </w:rPr>
              <w:t>pCR</w:t>
            </w:r>
            <w:proofErr w:type="spellEnd"/>
            <w:r>
              <w:rPr>
                <w:sz w:val="20"/>
                <w:szCs w:val="20"/>
                <w:highlight w:val="white"/>
              </w:rPr>
              <w:t xml:space="preserve"> 26.139 on Basic Interval</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highlight w:val="white"/>
              </w:rPr>
            </w:pPr>
            <w:r>
              <w:rPr>
                <w:sz w:val="20"/>
                <w:szCs w:val="20"/>
                <w:highlight w:val="white"/>
              </w:rPr>
              <w:t>Ericsson LM</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jc w:val="center"/>
              <w:rPr>
                <w:sz w:val="20"/>
                <w:szCs w:val="20"/>
                <w:highlight w:val="white"/>
              </w:rPr>
            </w:pPr>
            <w:r>
              <w:rPr>
                <w:sz w:val="20"/>
                <w:szCs w:val="20"/>
                <w:highlight w:val="white"/>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759A8" w:rsidRDefault="00693F3F">
            <w:pPr>
              <w:widowControl/>
              <w:spacing w:before="120" w:line="276" w:lineRule="auto"/>
              <w:ind w:right="60"/>
              <w:jc w:val="center"/>
              <w:rPr>
                <w:color w:val="FF0000"/>
              </w:rPr>
            </w:pPr>
            <w:r>
              <w:rPr>
                <w:color w:val="FF0000"/>
              </w:rPr>
              <w:t>Agreed</w:t>
            </w:r>
          </w:p>
        </w:tc>
      </w:tr>
      <w:tr w:rsidR="008759A8">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color w:val="0000FF"/>
                <w:sz w:val="20"/>
                <w:szCs w:val="20"/>
                <w:highlight w:val="white"/>
              </w:rPr>
            </w:pPr>
            <w:r>
              <w:rPr>
                <w:color w:val="0000FF"/>
                <w:sz w:val="20"/>
                <w:szCs w:val="20"/>
                <w:highlight w:val="white"/>
              </w:rPr>
              <w:t>S4-AHM507</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sz w:val="20"/>
                <w:szCs w:val="20"/>
                <w:highlight w:val="white"/>
              </w:rPr>
            </w:pPr>
            <w:proofErr w:type="spellStart"/>
            <w:r>
              <w:rPr>
                <w:sz w:val="20"/>
                <w:szCs w:val="20"/>
                <w:highlight w:val="white"/>
              </w:rPr>
              <w:t>pCR</w:t>
            </w:r>
            <w:proofErr w:type="spellEnd"/>
            <w:r>
              <w:rPr>
                <w:sz w:val="20"/>
                <w:szCs w:val="20"/>
                <w:highlight w:val="white"/>
              </w:rPr>
              <w:t xml:space="preserve"> 26.139 on Adding Tests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highlight w:val="white"/>
              </w:rPr>
            </w:pPr>
            <w:r>
              <w:rPr>
                <w:sz w:val="20"/>
                <w:szCs w:val="20"/>
                <w:highlight w:val="white"/>
              </w:rPr>
              <w:t>Ericsson LM</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jc w:val="center"/>
              <w:rPr>
                <w:sz w:val="20"/>
                <w:szCs w:val="20"/>
                <w:highlight w:val="white"/>
              </w:rPr>
            </w:pPr>
            <w:r>
              <w:rPr>
                <w:sz w:val="20"/>
                <w:szCs w:val="20"/>
                <w:highlight w:val="white"/>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759A8" w:rsidRDefault="00693F3F">
            <w:pPr>
              <w:widowControl/>
              <w:spacing w:before="120" w:line="276" w:lineRule="auto"/>
              <w:ind w:right="60"/>
              <w:jc w:val="center"/>
              <w:rPr>
                <w:color w:val="FF0000"/>
              </w:rPr>
            </w:pPr>
            <w:r>
              <w:rPr>
                <w:color w:val="FF0000"/>
              </w:rPr>
              <w:t>Agreed</w:t>
            </w:r>
          </w:p>
        </w:tc>
      </w:tr>
      <w:tr w:rsidR="008759A8">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color w:val="0000FF"/>
                <w:sz w:val="20"/>
                <w:szCs w:val="20"/>
                <w:highlight w:val="white"/>
              </w:rPr>
            </w:pPr>
            <w:r>
              <w:rPr>
                <w:color w:val="0000FF"/>
                <w:sz w:val="20"/>
                <w:szCs w:val="20"/>
                <w:highlight w:val="white"/>
              </w:rPr>
              <w:t>S4-AHM508</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left="60" w:right="60"/>
              <w:rPr>
                <w:sz w:val="20"/>
                <w:szCs w:val="20"/>
                <w:highlight w:val="white"/>
              </w:rPr>
            </w:pPr>
            <w:proofErr w:type="spellStart"/>
            <w:r>
              <w:rPr>
                <w:sz w:val="20"/>
                <w:szCs w:val="20"/>
                <w:highlight w:val="white"/>
              </w:rPr>
              <w:t>pCR</w:t>
            </w:r>
            <w:proofErr w:type="spellEnd"/>
            <w:r>
              <w:rPr>
                <w:sz w:val="20"/>
                <w:szCs w:val="20"/>
                <w:highlight w:val="white"/>
              </w:rPr>
              <w:t xml:space="preserve"> 26.139 on Test Architectures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rPr>
                <w:sz w:val="20"/>
                <w:szCs w:val="20"/>
                <w:highlight w:val="white"/>
              </w:rPr>
            </w:pPr>
            <w:r>
              <w:rPr>
                <w:sz w:val="20"/>
                <w:szCs w:val="20"/>
                <w:highlight w:val="white"/>
              </w:rPr>
              <w:t>Ericsson LM</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759A8" w:rsidRDefault="00693F3F">
            <w:pPr>
              <w:widowControl/>
              <w:spacing w:before="120" w:line="276" w:lineRule="auto"/>
              <w:ind w:left="60" w:right="60"/>
              <w:jc w:val="center"/>
              <w:rPr>
                <w:sz w:val="20"/>
                <w:szCs w:val="20"/>
                <w:highlight w:val="white"/>
              </w:rPr>
            </w:pPr>
            <w:r>
              <w:rPr>
                <w:sz w:val="20"/>
                <w:szCs w:val="20"/>
                <w:highlight w:val="white"/>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759A8" w:rsidRDefault="00693F3F">
            <w:pPr>
              <w:widowControl/>
              <w:spacing w:before="120" w:line="276" w:lineRule="auto"/>
              <w:ind w:right="60"/>
              <w:jc w:val="center"/>
              <w:rPr>
                <w:color w:val="FF0000"/>
              </w:rPr>
            </w:pPr>
            <w:r>
              <w:rPr>
                <w:color w:val="FF0000"/>
              </w:rPr>
              <w:t>Agreed</w:t>
            </w:r>
          </w:p>
        </w:tc>
      </w:tr>
    </w:tbl>
    <w:p w:rsidR="008759A8" w:rsidRDefault="008759A8">
      <w:pPr>
        <w:widowControl/>
        <w:spacing w:before="0" w:after="0" w:line="276" w:lineRule="auto"/>
      </w:pPr>
    </w:p>
    <w:p w:rsidR="008759A8" w:rsidRDefault="008759A8">
      <w:pPr>
        <w:tabs>
          <w:tab w:val="left" w:pos="7200"/>
        </w:tabs>
        <w:spacing w:before="0" w:after="0" w:line="276" w:lineRule="auto"/>
      </w:pPr>
    </w:p>
    <w:tbl>
      <w:tblPr>
        <w:tblStyle w:val="ad"/>
        <w:tblW w:w="9324" w:type="dxa"/>
        <w:tblBorders>
          <w:top w:val="nil"/>
          <w:left w:val="nil"/>
          <w:bottom w:val="nil"/>
          <w:right w:val="nil"/>
          <w:insideH w:val="nil"/>
          <w:insideV w:val="nil"/>
        </w:tblBorders>
        <w:tblLayout w:type="fixed"/>
        <w:tblLook w:val="0600" w:firstRow="0" w:lastRow="0" w:firstColumn="0" w:lastColumn="0" w:noHBand="1" w:noVBand="1"/>
      </w:tblPr>
      <w:tblGrid>
        <w:gridCol w:w="1294"/>
        <w:gridCol w:w="3740"/>
        <w:gridCol w:w="2088"/>
        <w:gridCol w:w="1101"/>
        <w:gridCol w:w="1101"/>
      </w:tblGrid>
      <w:tr w:rsidR="008759A8">
        <w:trPr>
          <w:trHeight w:val="1100"/>
        </w:trPr>
        <w:tc>
          <w:tcPr>
            <w:tcW w:w="1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tabs>
                <w:tab w:val="left" w:pos="7200"/>
              </w:tabs>
              <w:spacing w:before="0" w:after="0" w:line="276" w:lineRule="auto"/>
              <w:ind w:left="100" w:right="60"/>
              <w:rPr>
                <w:color w:val="00006A"/>
                <w:sz w:val="20"/>
                <w:szCs w:val="20"/>
              </w:rPr>
            </w:pPr>
            <w:r>
              <w:rPr>
                <w:color w:val="00006A"/>
                <w:sz w:val="20"/>
                <w:szCs w:val="20"/>
              </w:rPr>
              <w:t>S4-191336</w:t>
            </w:r>
          </w:p>
        </w:tc>
        <w:tc>
          <w:tcPr>
            <w:tcW w:w="373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tabs>
                <w:tab w:val="left" w:pos="7200"/>
              </w:tabs>
              <w:spacing w:before="0" w:after="0" w:line="276" w:lineRule="auto"/>
              <w:ind w:left="100" w:right="60"/>
              <w:rPr>
                <w:color w:val="BF0000"/>
                <w:sz w:val="20"/>
                <w:szCs w:val="20"/>
              </w:rPr>
            </w:pPr>
            <w:r>
              <w:rPr>
                <w:sz w:val="20"/>
                <w:szCs w:val="20"/>
              </w:rPr>
              <w:t>Draft TS 26.139 RTP/RTCP Verification Procedures v. 0.9.0</w:t>
            </w:r>
          </w:p>
          <w:p w:rsidR="008759A8" w:rsidRDefault="00693F3F">
            <w:pPr>
              <w:tabs>
                <w:tab w:val="left" w:pos="7200"/>
              </w:tabs>
              <w:spacing w:before="0" w:after="0" w:line="276" w:lineRule="auto"/>
              <w:ind w:left="100" w:right="60"/>
              <w:rPr>
                <w:sz w:val="20"/>
                <w:szCs w:val="20"/>
              </w:rPr>
            </w:pPr>
            <w:r>
              <w:rPr>
                <w:sz w:val="20"/>
                <w:szCs w:val="20"/>
              </w:rPr>
              <w:t xml:space="preserve">(to be produced at the MTSI SWG Telco </w:t>
            </w:r>
            <w:proofErr w:type="spellStart"/>
            <w:r>
              <w:rPr>
                <w:sz w:val="20"/>
                <w:szCs w:val="20"/>
              </w:rPr>
              <w:t>RTCPVer</w:t>
            </w:r>
            <w:proofErr w:type="spellEnd"/>
            <w:r>
              <w:rPr>
                <w:sz w:val="20"/>
                <w:szCs w:val="20"/>
              </w:rPr>
              <w:t>, 4th December 2019)</w:t>
            </w:r>
          </w:p>
        </w:tc>
        <w:tc>
          <w:tcPr>
            <w:tcW w:w="208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tabs>
                <w:tab w:val="left" w:pos="7200"/>
              </w:tabs>
              <w:spacing w:before="0" w:after="0" w:line="276" w:lineRule="auto"/>
              <w:ind w:left="100" w:right="60"/>
              <w:rPr>
                <w:sz w:val="20"/>
                <w:szCs w:val="20"/>
              </w:rPr>
            </w:pPr>
            <w:r>
              <w:rPr>
                <w:sz w:val="20"/>
                <w:szCs w:val="20"/>
              </w:rPr>
              <w:t>Editor (Ericsson LM)</w:t>
            </w:r>
          </w:p>
        </w:tc>
        <w:tc>
          <w:tcPr>
            <w:tcW w:w="110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tabs>
                <w:tab w:val="left" w:pos="7200"/>
              </w:tabs>
              <w:spacing w:before="0" w:after="0" w:line="276" w:lineRule="auto"/>
              <w:ind w:left="100" w:right="60"/>
              <w:jc w:val="center"/>
              <w:rPr>
                <w:sz w:val="20"/>
                <w:szCs w:val="20"/>
              </w:rPr>
            </w:pPr>
            <w:r>
              <w:rPr>
                <w:sz w:val="20"/>
                <w:szCs w:val="20"/>
              </w:rPr>
              <w:t>4</w:t>
            </w:r>
          </w:p>
        </w:tc>
        <w:tc>
          <w:tcPr>
            <w:tcW w:w="110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759A8" w:rsidRDefault="00693F3F">
            <w:pPr>
              <w:widowControl/>
              <w:spacing w:before="120" w:line="276" w:lineRule="auto"/>
              <w:ind w:right="60"/>
              <w:jc w:val="center"/>
              <w:rPr>
                <w:sz w:val="20"/>
                <w:szCs w:val="20"/>
              </w:rPr>
            </w:pPr>
            <w:r>
              <w:rPr>
                <w:color w:val="FF0000"/>
              </w:rPr>
              <w:t>Agreed</w:t>
            </w:r>
          </w:p>
        </w:tc>
      </w:tr>
    </w:tbl>
    <w:p w:rsidR="008759A8" w:rsidRDefault="008759A8">
      <w:pPr>
        <w:tabs>
          <w:tab w:val="left" w:pos="7200"/>
        </w:tabs>
        <w:spacing w:before="0" w:after="0" w:line="276" w:lineRule="auto"/>
      </w:pPr>
    </w:p>
    <w:p w:rsidR="008759A8" w:rsidRDefault="008759A8"/>
    <w:p w:rsidR="008759A8" w:rsidRDefault="00693F3F">
      <w:pPr>
        <w:pStyle w:val="Heading2"/>
        <w:widowControl/>
        <w:spacing w:before="120" w:after="0" w:line="276" w:lineRule="auto"/>
        <w:jc w:val="center"/>
      </w:pPr>
      <w:r>
        <w:t>Annex 3: List of participants</w:t>
      </w:r>
    </w:p>
    <w:p w:rsidR="008759A8" w:rsidRDefault="00693F3F">
      <w:pPr>
        <w:widowControl/>
        <w:spacing w:before="0" w:after="0" w:line="276" w:lineRule="auto"/>
      </w:pPr>
      <w:r>
        <w:t xml:space="preserve"> </w:t>
      </w:r>
    </w:p>
    <w:p w:rsidR="008759A8" w:rsidRDefault="008759A8">
      <w:pPr>
        <w:widowControl/>
        <w:spacing w:before="0" w:after="0" w:line="276" w:lineRule="auto"/>
      </w:pPr>
    </w:p>
    <w:tbl>
      <w:tblPr>
        <w:tblStyle w:val="ae"/>
        <w:tblW w:w="7050" w:type="dxa"/>
        <w:tblBorders>
          <w:top w:val="nil"/>
          <w:left w:val="nil"/>
          <w:bottom w:val="nil"/>
          <w:right w:val="nil"/>
          <w:insideH w:val="nil"/>
          <w:insideV w:val="nil"/>
        </w:tblBorders>
        <w:tblLayout w:type="fixed"/>
        <w:tblLook w:val="0000" w:firstRow="0" w:lastRow="0" w:firstColumn="0" w:lastColumn="0" w:noHBand="0" w:noVBand="0"/>
      </w:tblPr>
      <w:tblGrid>
        <w:gridCol w:w="2865"/>
        <w:gridCol w:w="4185"/>
      </w:tblGrid>
      <w:tr w:rsidR="008759A8">
        <w:trPr>
          <w:trHeight w:val="600"/>
        </w:trPr>
        <w:tc>
          <w:tcPr>
            <w:tcW w:w="2865"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rsidR="008759A8" w:rsidRDefault="00693F3F">
            <w:pPr>
              <w:widowControl/>
              <w:spacing w:before="0" w:after="0" w:line="276" w:lineRule="auto"/>
              <w:ind w:left="320" w:right="140" w:hanging="140"/>
              <w:rPr>
                <w:b/>
              </w:rPr>
            </w:pPr>
            <w:r>
              <w:rPr>
                <w:b/>
              </w:rPr>
              <w:t>Name</w:t>
            </w:r>
          </w:p>
        </w:tc>
        <w:tc>
          <w:tcPr>
            <w:tcW w:w="4185"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8759A8" w:rsidRDefault="00693F3F">
            <w:pPr>
              <w:widowControl/>
              <w:spacing w:before="0" w:after="0" w:line="276" w:lineRule="auto"/>
              <w:ind w:left="320" w:right="140" w:hanging="140"/>
              <w:rPr>
                <w:b/>
              </w:rPr>
            </w:pPr>
            <w:r>
              <w:rPr>
                <w:b/>
              </w:rPr>
              <w:t>Organization Represented</w:t>
            </w:r>
          </w:p>
        </w:tc>
      </w:tr>
      <w:tr w:rsidR="008759A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0" w:after="0" w:line="276" w:lineRule="auto"/>
              <w:ind w:left="320" w:right="140" w:hanging="140"/>
            </w:pPr>
            <w:r>
              <w:t>Burman, Bo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0" w:after="0" w:line="276" w:lineRule="auto"/>
              <w:ind w:left="320" w:right="140" w:hanging="140"/>
            </w:pPr>
            <w:r>
              <w:t>Ericsson LM</w:t>
            </w:r>
          </w:p>
        </w:tc>
      </w:tr>
      <w:tr w:rsidR="008759A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0" w:after="0" w:line="276" w:lineRule="auto"/>
              <w:ind w:left="320" w:right="140" w:hanging="140"/>
            </w:pPr>
            <w:proofErr w:type="spellStart"/>
            <w:r>
              <w:t>Gabin</w:t>
            </w:r>
            <w:proofErr w:type="spellEnd"/>
            <w:r>
              <w:t>, Frederic</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0" w:after="0" w:line="276" w:lineRule="auto"/>
              <w:ind w:left="320" w:right="140" w:hanging="140"/>
            </w:pPr>
            <w:r>
              <w:t>Ericsson LM</w:t>
            </w:r>
          </w:p>
        </w:tc>
      </w:tr>
      <w:tr w:rsidR="008759A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0" w:after="0" w:line="276" w:lineRule="auto"/>
              <w:ind w:left="320" w:right="140" w:hanging="140"/>
            </w:pPr>
            <w:r>
              <w:t xml:space="preserve">Jung, </w:t>
            </w:r>
            <w:proofErr w:type="spellStart"/>
            <w:r>
              <w:t>Kyunghun</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0" w:after="0" w:line="276" w:lineRule="auto"/>
              <w:ind w:left="320" w:right="140" w:hanging="140"/>
            </w:pPr>
            <w:r>
              <w:t>Samsung</w:t>
            </w:r>
          </w:p>
        </w:tc>
      </w:tr>
      <w:tr w:rsidR="008759A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0" w:after="0" w:line="276" w:lineRule="auto"/>
              <w:ind w:left="320" w:right="140" w:hanging="140"/>
            </w:pPr>
            <w:r>
              <w:t>Leung, Nikolai</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0" w:after="0" w:line="276" w:lineRule="auto"/>
              <w:ind w:left="320" w:right="140" w:hanging="140"/>
            </w:pPr>
            <w:r>
              <w:t>Qualcomm Incorporated</w:t>
            </w:r>
          </w:p>
        </w:tc>
      </w:tr>
      <w:tr w:rsidR="008759A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0" w:after="0" w:line="276" w:lineRule="auto"/>
              <w:ind w:left="320" w:right="140" w:hanging="140"/>
            </w:pPr>
            <w:proofErr w:type="spellStart"/>
            <w:r>
              <w:t>Pousi</w:t>
            </w:r>
            <w:proofErr w:type="spellEnd"/>
            <w:r>
              <w:t>, Timo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0" w:after="0" w:line="276" w:lineRule="auto"/>
              <w:ind w:left="320" w:right="140" w:hanging="140"/>
            </w:pPr>
            <w:r>
              <w:t>Ericsson LM</w:t>
            </w:r>
          </w:p>
        </w:tc>
      </w:tr>
      <w:tr w:rsidR="008759A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0" w:after="0" w:line="276" w:lineRule="auto"/>
              <w:ind w:right="140"/>
            </w:pPr>
            <w:r>
              <w:t xml:space="preserve">  </w:t>
            </w:r>
            <w:proofErr w:type="spellStart"/>
            <w:r>
              <w:t>Usai</w:t>
            </w:r>
            <w:proofErr w:type="spellEnd"/>
            <w:r>
              <w:t>, Paolo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759A8" w:rsidRDefault="00693F3F">
            <w:pPr>
              <w:widowControl/>
              <w:spacing w:before="0" w:after="0" w:line="276" w:lineRule="auto"/>
              <w:ind w:left="320" w:right="140" w:hanging="140"/>
            </w:pPr>
            <w:r>
              <w:t>ETSI</w:t>
            </w:r>
          </w:p>
        </w:tc>
      </w:tr>
    </w:tbl>
    <w:p w:rsidR="008759A8" w:rsidRDefault="008759A8">
      <w:pPr>
        <w:widowControl/>
        <w:spacing w:before="0" w:after="0" w:line="276" w:lineRule="auto"/>
        <w:rPr>
          <w:sz w:val="18"/>
          <w:szCs w:val="18"/>
        </w:rPr>
      </w:pPr>
    </w:p>
    <w:p w:rsidR="008759A8" w:rsidRDefault="008759A8">
      <w:pPr>
        <w:widowControl/>
        <w:spacing w:before="0" w:after="0" w:line="276" w:lineRule="auto"/>
      </w:pPr>
    </w:p>
    <w:p w:rsidR="008759A8" w:rsidRDefault="008759A8">
      <w:pPr>
        <w:widowControl/>
        <w:spacing w:before="0" w:after="0" w:line="276" w:lineRule="auto"/>
      </w:pPr>
    </w:p>
    <w:p w:rsidR="008759A8" w:rsidRDefault="008759A8">
      <w:pPr>
        <w:widowControl/>
        <w:spacing w:before="0" w:after="0" w:line="276" w:lineRule="auto"/>
      </w:pPr>
    </w:p>
    <w:p w:rsidR="008759A8" w:rsidRDefault="008759A8">
      <w:pPr>
        <w:widowControl/>
        <w:spacing w:before="0" w:after="0" w:line="276" w:lineRule="auto"/>
        <w:rPr>
          <w:sz w:val="18"/>
          <w:szCs w:val="18"/>
        </w:rPr>
      </w:pPr>
    </w:p>
    <w:p w:rsidR="008759A8" w:rsidRDefault="008759A8">
      <w:pPr>
        <w:widowControl/>
        <w:spacing w:before="0" w:after="0" w:line="276" w:lineRule="auto"/>
      </w:pPr>
    </w:p>
    <w:p w:rsidR="008759A8" w:rsidRDefault="008759A8">
      <w:pPr>
        <w:widowControl/>
        <w:spacing w:before="0" w:after="0" w:line="276" w:lineRule="auto"/>
      </w:pPr>
    </w:p>
    <w:p w:rsidR="008759A8" w:rsidRDefault="008759A8">
      <w:pPr>
        <w:widowControl/>
        <w:spacing w:before="0" w:after="0" w:line="276" w:lineRule="auto"/>
        <w:rPr>
          <w:sz w:val="18"/>
          <w:szCs w:val="18"/>
        </w:rPr>
      </w:pPr>
    </w:p>
    <w:sectPr w:rsidR="008759A8">
      <w:headerReference w:type="default" r:id="rId8"/>
      <w:footerReference w:type="default" r:id="rId9"/>
      <w:headerReference w:type="first" r:id="rId10"/>
      <w:footerReference w:type="first" r:id="rId1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F3F" w:rsidRDefault="00693F3F">
      <w:pPr>
        <w:spacing w:before="0" w:after="0"/>
      </w:pPr>
      <w:r>
        <w:separator/>
      </w:r>
    </w:p>
  </w:endnote>
  <w:endnote w:type="continuationSeparator" w:id="0">
    <w:p w:rsidR="00693F3F" w:rsidRDefault="00693F3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auto"/>
    <w:pitch w:val="default"/>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9A8" w:rsidRDefault="00693F3F">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sidR="008F1411">
      <w:rPr>
        <w:b/>
        <w:color w:val="0000FF"/>
        <w:sz w:val="18"/>
        <w:szCs w:val="18"/>
      </w:rPr>
      <w:fldChar w:fldCharType="separate"/>
    </w:r>
    <w:r w:rsidR="008F1411">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8F1411">
      <w:rPr>
        <w:b/>
        <w:color w:val="0000FF"/>
        <w:sz w:val="18"/>
        <w:szCs w:val="18"/>
      </w:rPr>
      <w:fldChar w:fldCharType="separate"/>
    </w:r>
    <w:r w:rsidR="008F1411">
      <w:rPr>
        <w:b/>
        <w:noProof/>
        <w:color w:val="0000FF"/>
        <w:sz w:val="18"/>
        <w:szCs w:val="18"/>
      </w:rPr>
      <w:t>2</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9A8" w:rsidRDefault="00693F3F">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8F1411">
      <w:rPr>
        <w:b/>
        <w:color w:val="0000FF"/>
        <w:sz w:val="18"/>
        <w:szCs w:val="18"/>
      </w:rPr>
      <w:fldChar w:fldCharType="separate"/>
    </w:r>
    <w:r w:rsidR="008F1411">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8F1411">
      <w:rPr>
        <w:b/>
        <w:color w:val="0000FF"/>
        <w:sz w:val="18"/>
        <w:szCs w:val="18"/>
      </w:rPr>
      <w:fldChar w:fldCharType="separate"/>
    </w:r>
    <w:r w:rsidR="008F1411">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F3F" w:rsidRDefault="00693F3F">
      <w:pPr>
        <w:spacing w:before="0" w:after="0"/>
      </w:pPr>
      <w:r>
        <w:separator/>
      </w:r>
    </w:p>
  </w:footnote>
  <w:footnote w:type="continuationSeparator" w:id="0">
    <w:p w:rsidR="00693F3F" w:rsidRDefault="00693F3F">
      <w:pPr>
        <w:spacing w:before="0" w:after="0"/>
      </w:pPr>
      <w:r>
        <w:continuationSeparator/>
      </w:r>
    </w:p>
  </w:footnote>
  <w:footnote w:id="1">
    <w:p w:rsidR="008759A8" w:rsidRDefault="00693F3F">
      <w:pPr>
        <w:tabs>
          <w:tab w:val="left" w:pos="2160"/>
          <w:tab w:val="left" w:pos="5580"/>
        </w:tabs>
        <w:spacing w:after="0"/>
        <w:ind w:left="288" w:hanging="288"/>
        <w:rPr>
          <w:sz w:val="18"/>
          <w:szCs w:val="18"/>
        </w:rPr>
      </w:pPr>
      <w:r>
        <w:rPr>
          <w:vertAlign w:val="superscript"/>
        </w:rPr>
        <w:footnoteRef/>
      </w:r>
      <w:r>
        <w:rPr>
          <w:sz w:val="18"/>
          <w:szCs w:val="18"/>
        </w:rPr>
        <w:tab/>
      </w:r>
    </w:p>
    <w:p w:rsidR="008759A8" w:rsidRDefault="008759A8">
      <w:pPr>
        <w:tabs>
          <w:tab w:val="left" w:pos="2160"/>
          <w:tab w:val="left" w:pos="5580"/>
        </w:tabs>
        <w:spacing w:after="0"/>
        <w:ind w:left="288" w:hanging="288"/>
        <w:rPr>
          <w:sz w:val="18"/>
          <w:szCs w:val="18"/>
        </w:rPr>
      </w:pPr>
    </w:p>
    <w:p w:rsidR="008759A8" w:rsidRDefault="00693F3F">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9A8" w:rsidRDefault="008759A8">
    <w:pPr>
      <w:spacing w:before="120" w:after="0"/>
      <w:ind w:left="1420" w:hanging="560"/>
    </w:pPr>
  </w:p>
  <w:p w:rsidR="008759A8" w:rsidRDefault="008759A8">
    <w:pPr>
      <w:spacing w:before="120" w:after="0"/>
      <w:ind w:left="8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9A8" w:rsidRDefault="00693F3F">
    <w:pPr>
      <w:tabs>
        <w:tab w:val="left" w:pos="3614"/>
        <w:tab w:val="right" w:pos="9352"/>
      </w:tabs>
      <w:spacing w:before="60" w:after="0"/>
      <w:rPr>
        <w:b/>
      </w:rPr>
    </w:pPr>
    <w:r>
      <w:rPr>
        <w:b/>
      </w:rPr>
      <w:t xml:space="preserve">3GPP SA4 #107 Meeting </w:t>
    </w:r>
    <w:r>
      <w:rPr>
        <w:b/>
      </w:rPr>
      <w:tab/>
    </w:r>
    <w:r>
      <w:rPr>
        <w:b/>
      </w:rPr>
      <w:tab/>
    </w:r>
    <w:proofErr w:type="spellStart"/>
    <w:r>
      <w:rPr>
        <w:b/>
        <w:i/>
      </w:rPr>
      <w:t>Tdoc</w:t>
    </w:r>
    <w:proofErr w:type="spellEnd"/>
    <w:r>
      <w:rPr>
        <w:b/>
        <w:i/>
      </w:rPr>
      <w:t xml:space="preserve"> S4-200021</w:t>
    </w:r>
  </w:p>
  <w:p w:rsidR="008759A8" w:rsidRDefault="00693F3F">
    <w:pPr>
      <w:spacing w:after="0"/>
      <w:rPr>
        <w:b/>
      </w:rPr>
    </w:pPr>
    <w:r>
      <w:rPr>
        <w:b/>
      </w:rPr>
      <w:t xml:space="preserve">Wroclaw, Poland, 20-24 January 2019 </w:t>
    </w:r>
  </w:p>
  <w:p w:rsidR="008759A8" w:rsidRDefault="008759A8">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F54"/>
    <w:multiLevelType w:val="multilevel"/>
    <w:tmpl w:val="45C86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66660AC"/>
    <w:multiLevelType w:val="multilevel"/>
    <w:tmpl w:val="08CCCA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9A8"/>
    <w:rsid w:val="00693F3F"/>
    <w:rsid w:val="008759A8"/>
    <w:rsid w:val="008F1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803DC"/>
  <w15:docId w15:val="{648D6381-6C1B-7C48-917A-898E2B538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isxbw6MscLLhYx07o4k7IdFvOyRHcGpCrPaTJWwQVL4/edit?usp=shar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1743</Words>
  <Characters>9939</Characters>
  <Application>Microsoft Office Word</Application>
  <DocSecurity>0</DocSecurity>
  <Lines>82</Lines>
  <Paragraphs>23</Paragraphs>
  <ScaleCrop>false</ScaleCrop>
  <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2020-01-14T02:59:00Z</dcterms:created>
  <dcterms:modified xsi:type="dcterms:W3CDTF">2020-01-14T03:05:00Z</dcterms:modified>
</cp:coreProperties>
</file>